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064DB0" w:rsidRPr="006000C7" w:rsidP="009408FA" w14:paraId="06A3A039" w14:textId="47787537">
      <w:pPr>
        <w:jc w:val="center"/>
        <w:rPr>
          <w:rStyle w:val="ui-provider"/>
          <w:b/>
          <w:bCs/>
          <w:u w:val="single"/>
        </w:rPr>
      </w:pPr>
      <w:r w:rsidRPr="006000C7">
        <w:rPr>
          <w:rStyle w:val="ui-provider"/>
          <w:b/>
          <w:bCs/>
          <w:u w:val="single"/>
        </w:rPr>
        <w:t>Keeping up with the AI Revolution</w:t>
      </w:r>
      <w:r w:rsidRPr="006000C7" w:rsidR="009408FA">
        <w:rPr>
          <w:rStyle w:val="ui-provider"/>
          <w:b/>
          <w:bCs/>
          <w:u w:val="single"/>
        </w:rPr>
        <w:t xml:space="preserve"> as a</w:t>
      </w:r>
      <w:r w:rsidRPr="006000C7">
        <w:rPr>
          <w:rStyle w:val="ui-provider"/>
          <w:b/>
          <w:bCs/>
          <w:u w:val="single"/>
        </w:rPr>
        <w:t xml:space="preserve"> Project Manager</w:t>
      </w:r>
    </w:p>
    <w:p w:rsidR="00B307E3" w:rsidP="00064DB0" w14:paraId="2036CEFE" w14:textId="77777777">
      <w:pPr>
        <w:rPr>
          <w:rStyle w:val="ui-provider"/>
        </w:rPr>
      </w:pPr>
    </w:p>
    <w:p w:rsidR="004140E9" w:rsidP="00064DB0" w14:paraId="06A32E67" w14:textId="5616C2BB">
      <w:pPr>
        <w:rPr>
          <w:rStyle w:val="ui-provider"/>
        </w:rPr>
      </w:pPr>
      <w:r>
        <w:rPr>
          <w:rStyle w:val="ui-provider"/>
        </w:rPr>
        <w:t xml:space="preserve">It’s no secret – the field of AI (and </w:t>
      </w:r>
      <w:r w:rsidR="001A786B">
        <w:rPr>
          <w:rStyle w:val="ui-provider"/>
        </w:rPr>
        <w:t>G</w:t>
      </w:r>
      <w:r>
        <w:rPr>
          <w:rStyle w:val="ui-provider"/>
        </w:rPr>
        <w:t xml:space="preserve">enerative AI) is </w:t>
      </w:r>
      <w:r w:rsidR="00FD58F0">
        <w:rPr>
          <w:rStyle w:val="ui-provider"/>
        </w:rPr>
        <w:t xml:space="preserve">evolving at an </w:t>
      </w:r>
      <w:r w:rsidR="0024109B">
        <w:rPr>
          <w:rStyle w:val="ui-provider"/>
        </w:rPr>
        <w:t>ever-growing</w:t>
      </w:r>
      <w:r w:rsidR="00FD58F0">
        <w:rPr>
          <w:rStyle w:val="ui-provider"/>
        </w:rPr>
        <w:t xml:space="preserve"> </w:t>
      </w:r>
      <w:r w:rsidR="00D1667E">
        <w:rPr>
          <w:rStyle w:val="ui-provider"/>
        </w:rPr>
        <w:t>pace,</w:t>
      </w:r>
      <w:r w:rsidR="00FD58F0">
        <w:rPr>
          <w:rStyle w:val="ui-provider"/>
        </w:rPr>
        <w:t xml:space="preserve"> and it is crucial that we, as project </w:t>
      </w:r>
      <w:r w:rsidR="00E67B82">
        <w:rPr>
          <w:rStyle w:val="ui-provider"/>
        </w:rPr>
        <w:t>managers,</w:t>
      </w:r>
      <w:r w:rsidR="00FD58F0">
        <w:rPr>
          <w:rStyle w:val="ui-provider"/>
        </w:rPr>
        <w:t xml:space="preserve"> </w:t>
      </w:r>
      <w:r w:rsidR="00E67B82">
        <w:rPr>
          <w:rStyle w:val="ui-provider"/>
        </w:rPr>
        <w:t xml:space="preserve">understand and implement this to </w:t>
      </w:r>
      <w:r w:rsidR="00024DEE">
        <w:rPr>
          <w:rStyle w:val="ui-provider"/>
        </w:rPr>
        <w:t>help</w:t>
      </w:r>
      <w:r w:rsidR="0024109B">
        <w:rPr>
          <w:rStyle w:val="ui-provider"/>
        </w:rPr>
        <w:t xml:space="preserve"> simplify </w:t>
      </w:r>
      <w:r w:rsidR="00244E73">
        <w:rPr>
          <w:rStyle w:val="ui-provider"/>
        </w:rPr>
        <w:t>p</w:t>
      </w:r>
      <w:r w:rsidR="0024109B">
        <w:rPr>
          <w:rStyle w:val="ui-provider"/>
        </w:rPr>
        <w:t>roject execution.</w:t>
      </w:r>
      <w:r w:rsidR="00024DEE">
        <w:rPr>
          <w:rStyle w:val="ui-provider"/>
        </w:rPr>
        <w:t xml:space="preserve"> </w:t>
      </w:r>
      <w:r w:rsidR="00D1667E">
        <w:rPr>
          <w:rStyle w:val="ui-provider"/>
        </w:rPr>
        <w:t>So,</w:t>
      </w:r>
      <w:r w:rsidR="00024DEE">
        <w:rPr>
          <w:rStyle w:val="ui-provider"/>
        </w:rPr>
        <w:t xml:space="preserve"> what is AI?</w:t>
      </w:r>
      <w:r w:rsidR="00E67B82">
        <w:rPr>
          <w:rStyle w:val="ui-provider"/>
        </w:rPr>
        <w:t xml:space="preserve"> </w:t>
      </w:r>
      <w:r w:rsidR="00FF79E6">
        <w:rPr>
          <w:rStyle w:val="ui-provider"/>
        </w:rPr>
        <w:t xml:space="preserve">AI </w:t>
      </w:r>
      <w:r w:rsidR="003C726D">
        <w:rPr>
          <w:rStyle w:val="ui-provider"/>
        </w:rPr>
        <w:t>or</w:t>
      </w:r>
      <w:r w:rsidR="00FF79E6">
        <w:rPr>
          <w:rStyle w:val="ui-provider"/>
        </w:rPr>
        <w:t xml:space="preserve"> </w:t>
      </w:r>
      <w:r>
        <w:rPr>
          <w:rStyle w:val="ui-provider"/>
        </w:rPr>
        <w:t>Artificial Intelligence</w:t>
      </w:r>
      <w:r w:rsidR="00FF79E6">
        <w:rPr>
          <w:rStyle w:val="ui-provider"/>
        </w:rPr>
        <w:t xml:space="preserve"> </w:t>
      </w:r>
      <w:r w:rsidRPr="00DF708C" w:rsidR="00DF708C">
        <w:rPr>
          <w:rStyle w:val="ui-provider"/>
        </w:rPr>
        <w:t>is the simulation of human intelligence processes by machines, especially computer systems</w:t>
      </w:r>
      <w:r w:rsidR="00FF79E6">
        <w:rPr>
          <w:rStyle w:val="ui-provider"/>
        </w:rPr>
        <w:t xml:space="preserve">. These </w:t>
      </w:r>
      <w:r w:rsidR="003C726D">
        <w:rPr>
          <w:rStyle w:val="ui-provider"/>
        </w:rPr>
        <w:t>systems can perform tasks that</w:t>
      </w:r>
      <w:r>
        <w:rPr>
          <w:rStyle w:val="ui-provider"/>
        </w:rPr>
        <w:t xml:space="preserve"> </w:t>
      </w:r>
      <w:r w:rsidR="00EA7EE3">
        <w:rPr>
          <w:rStyle w:val="ui-provider"/>
        </w:rPr>
        <w:t xml:space="preserve">would typically require human involvement </w:t>
      </w:r>
      <w:r w:rsidR="00671C48">
        <w:rPr>
          <w:rStyle w:val="ui-provider"/>
        </w:rPr>
        <w:t>–</w:t>
      </w:r>
      <w:r w:rsidR="0024109B">
        <w:rPr>
          <w:rStyle w:val="ui-provider"/>
        </w:rPr>
        <w:t xml:space="preserve"> for</w:t>
      </w:r>
      <w:r w:rsidR="00671C48">
        <w:rPr>
          <w:rStyle w:val="ui-provider"/>
        </w:rPr>
        <w:t xml:space="preserve"> example</w:t>
      </w:r>
      <w:r w:rsidR="0024109B">
        <w:rPr>
          <w:rStyle w:val="ui-provider"/>
        </w:rPr>
        <w:t>,</w:t>
      </w:r>
      <w:r>
        <w:rPr>
          <w:rStyle w:val="ui-provider"/>
        </w:rPr>
        <w:t xml:space="preserve"> </w:t>
      </w:r>
      <w:r w:rsidR="00FF79E6">
        <w:rPr>
          <w:rStyle w:val="ui-provider"/>
        </w:rPr>
        <w:t>researching</w:t>
      </w:r>
      <w:r>
        <w:rPr>
          <w:rStyle w:val="ui-provider"/>
        </w:rPr>
        <w:t xml:space="preserve">, </w:t>
      </w:r>
      <w:r w:rsidR="00D1667E">
        <w:rPr>
          <w:rStyle w:val="ui-provider"/>
        </w:rPr>
        <w:t>solving complex problems</w:t>
      </w:r>
      <w:r>
        <w:rPr>
          <w:rStyle w:val="ui-provider"/>
        </w:rPr>
        <w:t xml:space="preserve">, decision-making, </w:t>
      </w:r>
      <w:r w:rsidR="00D1667E">
        <w:rPr>
          <w:rStyle w:val="ui-provider"/>
        </w:rPr>
        <w:t xml:space="preserve">and </w:t>
      </w:r>
      <w:r w:rsidR="006000C7">
        <w:rPr>
          <w:rStyle w:val="ui-provider"/>
        </w:rPr>
        <w:t>Natural Language Processing</w:t>
      </w:r>
      <w:r w:rsidR="00D1667E">
        <w:rPr>
          <w:rStyle w:val="ui-provider"/>
        </w:rPr>
        <w:t>.</w:t>
      </w:r>
    </w:p>
    <w:p w:rsidR="005D3342" w:rsidP="00064DB0" w14:paraId="6FEAA51C" w14:textId="62AD6699">
      <w:pPr>
        <w:rPr>
          <w:rStyle w:val="ui-provider"/>
        </w:rPr>
      </w:pPr>
      <w:r w:rsidRPr="00E8524D">
        <w:rPr>
          <w:rStyle w:val="ui-provider"/>
        </w:rPr>
        <w:t xml:space="preserve">Natural </w:t>
      </w:r>
      <w:r w:rsidR="001A786B">
        <w:rPr>
          <w:rStyle w:val="ui-provider"/>
        </w:rPr>
        <w:t>L</w:t>
      </w:r>
      <w:r w:rsidRPr="00E8524D">
        <w:rPr>
          <w:rStyle w:val="ui-provider"/>
        </w:rPr>
        <w:t xml:space="preserve">anguage </w:t>
      </w:r>
      <w:r w:rsidR="001A786B">
        <w:rPr>
          <w:rStyle w:val="ui-provider"/>
        </w:rPr>
        <w:t>P</w:t>
      </w:r>
      <w:r w:rsidRPr="00E8524D">
        <w:rPr>
          <w:rStyle w:val="ui-provider"/>
        </w:rPr>
        <w:t>rocessing</w:t>
      </w:r>
      <w:r>
        <w:rPr>
          <w:rStyle w:val="ui-provider"/>
        </w:rPr>
        <w:t>, or NLP</w:t>
      </w:r>
      <w:r w:rsidRPr="00E8524D" w:rsidR="00E8524D">
        <w:rPr>
          <w:rStyle w:val="ui-provider"/>
        </w:rPr>
        <w:t>, helps computers communicate with humans in their own language and scales other language-related tasks</w:t>
      </w:r>
      <w:r w:rsidR="005B0ECE">
        <w:rPr>
          <w:rStyle w:val="ui-provider"/>
        </w:rPr>
        <w:t>. We’ve all</w:t>
      </w:r>
      <w:r w:rsidR="0024109B">
        <w:rPr>
          <w:rStyle w:val="ui-provider"/>
        </w:rPr>
        <w:t xml:space="preserve"> experienced this with </w:t>
      </w:r>
      <w:r w:rsidR="0046493C">
        <w:rPr>
          <w:rStyle w:val="ui-provider"/>
        </w:rPr>
        <w:t>virtual assistants like Siri and Alexa.</w:t>
      </w:r>
      <w:r w:rsidR="005B0ECE">
        <w:rPr>
          <w:rStyle w:val="ui-provider"/>
        </w:rPr>
        <w:t xml:space="preserve"> </w:t>
      </w:r>
      <w:r>
        <w:rPr>
          <w:rStyle w:val="ui-provider"/>
        </w:rPr>
        <w:t xml:space="preserve">It's also essential to </w:t>
      </w:r>
      <w:r w:rsidR="00E40C05">
        <w:rPr>
          <w:rStyle w:val="ui-provider"/>
        </w:rPr>
        <w:t xml:space="preserve">learn about </w:t>
      </w:r>
      <w:r>
        <w:rPr>
          <w:rStyle w:val="ui-provider"/>
        </w:rPr>
        <w:t xml:space="preserve">- </w:t>
      </w:r>
      <w:r w:rsidR="00B05DE9">
        <w:rPr>
          <w:rStyle w:val="ui-provider"/>
        </w:rPr>
        <w:t xml:space="preserve">Generative AI, </w:t>
      </w:r>
      <w:r w:rsidR="00E40C05">
        <w:rPr>
          <w:rStyle w:val="ui-provider"/>
        </w:rPr>
        <w:t xml:space="preserve">a branch of AI </w:t>
      </w:r>
      <w:r w:rsidR="00974FBB">
        <w:rPr>
          <w:rStyle w:val="ui-provider"/>
        </w:rPr>
        <w:t>that uses</w:t>
      </w:r>
      <w:r>
        <w:rPr>
          <w:rStyle w:val="ui-provider"/>
        </w:rPr>
        <w:t xml:space="preserve"> machine learning algorithms to create </w:t>
      </w:r>
      <w:r w:rsidR="00E40C05">
        <w:rPr>
          <w:rStyle w:val="ui-provider"/>
        </w:rPr>
        <w:t>never-seen-before</w:t>
      </w:r>
      <w:r>
        <w:rPr>
          <w:rStyle w:val="ui-provider"/>
        </w:rPr>
        <w:t xml:space="preserve"> content</w:t>
      </w:r>
      <w:r w:rsidR="00E40C05">
        <w:rPr>
          <w:rStyle w:val="ui-provider"/>
        </w:rPr>
        <w:t xml:space="preserve"> – in the form of images, </w:t>
      </w:r>
      <w:r w:rsidR="004C5C89">
        <w:rPr>
          <w:rStyle w:val="ui-provider"/>
        </w:rPr>
        <w:t xml:space="preserve">written text, and even music. </w:t>
      </w:r>
      <w:r w:rsidR="00511F9D">
        <w:rPr>
          <w:rStyle w:val="ui-provider"/>
        </w:rPr>
        <w:t xml:space="preserve">It </w:t>
      </w:r>
      <w:r w:rsidR="00974FBB">
        <w:rPr>
          <w:rStyle w:val="ui-provider"/>
        </w:rPr>
        <w:t>is trained to use massive</w:t>
      </w:r>
      <w:r w:rsidR="00511F9D">
        <w:rPr>
          <w:rStyle w:val="ui-provider"/>
        </w:rPr>
        <w:t xml:space="preserve"> dataset</w:t>
      </w:r>
      <w:r w:rsidR="00974FBB">
        <w:rPr>
          <w:rStyle w:val="ui-provider"/>
        </w:rPr>
        <w:t xml:space="preserve">s to create this content. </w:t>
      </w:r>
      <w:r w:rsidR="00FB1B79">
        <w:rPr>
          <w:rStyle w:val="ui-provider"/>
        </w:rPr>
        <w:t>It</w:t>
      </w:r>
      <w:r w:rsidR="00511F9D">
        <w:rPr>
          <w:rStyle w:val="ui-provider"/>
        </w:rPr>
        <w:t xml:space="preserve"> can also help eliminate routine tasks</w:t>
      </w:r>
      <w:r w:rsidR="00671C48">
        <w:rPr>
          <w:rStyle w:val="ui-provider"/>
        </w:rPr>
        <w:t>. F</w:t>
      </w:r>
      <w:r w:rsidR="00511F9D">
        <w:rPr>
          <w:rStyle w:val="ui-provider"/>
        </w:rPr>
        <w:t xml:space="preserve">or example – </w:t>
      </w:r>
      <w:r w:rsidR="00CE293C">
        <w:rPr>
          <w:rStyle w:val="ui-provider"/>
        </w:rPr>
        <w:t>if you want to write an email to a colleague wishing them Congratulations, it can help you type one out. It can also use any prompts you provide</w:t>
      </w:r>
      <w:r w:rsidR="00CE293C">
        <w:rPr>
          <w:rStyle w:val="ui-provider"/>
        </w:rPr>
        <w:t xml:space="preserve">, </w:t>
      </w:r>
      <w:r w:rsidR="00601F8E">
        <w:rPr>
          <w:rStyle w:val="ui-provider"/>
        </w:rPr>
        <w:t>e.g.,</w:t>
      </w:r>
      <w:r w:rsidR="00CE293C">
        <w:rPr>
          <w:rStyle w:val="ui-provider"/>
        </w:rPr>
        <w:t xml:space="preserve"> writ</w:t>
      </w:r>
      <w:r w:rsidR="00913355">
        <w:rPr>
          <w:rStyle w:val="ui-provider"/>
        </w:rPr>
        <w:t>ing it</w:t>
      </w:r>
      <w:r w:rsidR="00CE293C">
        <w:rPr>
          <w:rStyle w:val="ui-provider"/>
        </w:rPr>
        <w:t xml:space="preserve"> in a </w:t>
      </w:r>
      <w:r w:rsidR="00913355">
        <w:rPr>
          <w:rStyle w:val="ui-provider"/>
        </w:rPr>
        <w:t xml:space="preserve">more </w:t>
      </w:r>
      <w:r w:rsidR="00CE293C">
        <w:rPr>
          <w:rStyle w:val="ui-provider"/>
        </w:rPr>
        <w:t>casual tone</w:t>
      </w:r>
      <w:r w:rsidR="00FB1B79">
        <w:rPr>
          <w:rStyle w:val="ui-provider"/>
        </w:rPr>
        <w:t xml:space="preserve"> or mak</w:t>
      </w:r>
      <w:r w:rsidR="00913355">
        <w:rPr>
          <w:rStyle w:val="ui-provider"/>
        </w:rPr>
        <w:t xml:space="preserve">ing </w:t>
      </w:r>
      <w:r w:rsidR="00FB1B79">
        <w:rPr>
          <w:rStyle w:val="ui-provider"/>
        </w:rPr>
        <w:t>th</w:t>
      </w:r>
      <w:r w:rsidR="00913355">
        <w:rPr>
          <w:rStyle w:val="ui-provider"/>
        </w:rPr>
        <w:t>e</w:t>
      </w:r>
      <w:r w:rsidR="00FB1B79">
        <w:rPr>
          <w:rStyle w:val="ui-provider"/>
        </w:rPr>
        <w:t xml:space="preserve"> </w:t>
      </w:r>
      <w:r w:rsidR="00913355">
        <w:rPr>
          <w:rStyle w:val="ui-provider"/>
        </w:rPr>
        <w:t>email</w:t>
      </w:r>
      <w:r w:rsidR="00FB1B79">
        <w:rPr>
          <w:rStyle w:val="ui-provider"/>
        </w:rPr>
        <w:t xml:space="preserve"> funn</w:t>
      </w:r>
      <w:r w:rsidR="00913355">
        <w:rPr>
          <w:rStyle w:val="ui-provider"/>
        </w:rPr>
        <w:t>ier</w:t>
      </w:r>
      <w:r w:rsidR="005A6D3B">
        <w:rPr>
          <w:rStyle w:val="ui-provider"/>
        </w:rPr>
        <w:t>,</w:t>
      </w:r>
      <w:r w:rsidR="00FB1B79">
        <w:rPr>
          <w:rStyle w:val="ui-provider"/>
        </w:rPr>
        <w:t xml:space="preserve"> etc. </w:t>
      </w:r>
      <w:r w:rsidR="00CE293C">
        <w:rPr>
          <w:rStyle w:val="ui-provider"/>
        </w:rPr>
        <w:t xml:space="preserve"> </w:t>
      </w:r>
      <w:r w:rsidR="002238F0">
        <w:rPr>
          <w:rStyle w:val="ui-provider"/>
        </w:rPr>
        <w:t xml:space="preserve"> </w:t>
      </w:r>
    </w:p>
    <w:p w:rsidR="00B05DE9" w:rsidP="00064DB0" w14:paraId="468D3A82" w14:textId="57E54EE2">
      <w:pPr>
        <w:rPr>
          <w:rStyle w:val="ui-provider"/>
        </w:rPr>
      </w:pPr>
      <w:r>
        <w:rPr>
          <w:rStyle w:val="ui-provider"/>
        </w:rPr>
        <w:t>However, it's important to understand its capabilities and limitations to leverage the potential of Generative AI fully. In this article, we explore ways for project managers to stay updated on new technological developments, understand AI capabilities, and start exploring hands-on experience with freely available AI tools. We also discuss the importance of spreading awareness of AI within organizations and taking a proactive approach to AI implementation to</w:t>
      </w:r>
      <w:r w:rsidR="00913355">
        <w:rPr>
          <w:rStyle w:val="ui-provider"/>
        </w:rPr>
        <w:t xml:space="preserve"> help</w:t>
      </w:r>
      <w:r>
        <w:rPr>
          <w:rStyle w:val="ui-provider"/>
        </w:rPr>
        <w:t xml:space="preserve"> drive </w:t>
      </w:r>
      <w:r w:rsidR="00913355">
        <w:rPr>
          <w:rStyle w:val="ui-provider"/>
        </w:rPr>
        <w:t xml:space="preserve">organizational </w:t>
      </w:r>
      <w:r>
        <w:rPr>
          <w:rStyle w:val="ui-provider"/>
        </w:rPr>
        <w:t>transformation.</w:t>
      </w:r>
    </w:p>
    <w:p w:rsidR="00061101" w:rsidP="00061101" w14:paraId="19AD61D7" w14:textId="4373DE03">
      <w:pPr>
        <w:rPr>
          <w:rStyle w:val="ui-provider"/>
        </w:rPr>
      </w:pPr>
      <w:r>
        <w:rPr>
          <w:rStyle w:val="ui-provider"/>
        </w:rPr>
        <w:t>So, what can</w:t>
      </w:r>
      <w:r w:rsidR="00475AD5">
        <w:rPr>
          <w:rStyle w:val="ui-provider"/>
        </w:rPr>
        <w:t xml:space="preserve"> </w:t>
      </w:r>
      <w:r w:rsidR="00DF6A39">
        <w:rPr>
          <w:rStyle w:val="ui-provider"/>
        </w:rPr>
        <w:t>p</w:t>
      </w:r>
      <w:r w:rsidR="00475AD5">
        <w:rPr>
          <w:rStyle w:val="ui-provider"/>
        </w:rPr>
        <w:t xml:space="preserve">roject </w:t>
      </w:r>
      <w:r w:rsidR="00DF6A39">
        <w:rPr>
          <w:rStyle w:val="ui-provider"/>
        </w:rPr>
        <w:t>m</w:t>
      </w:r>
      <w:r w:rsidR="00475AD5">
        <w:rPr>
          <w:rStyle w:val="ui-provider"/>
        </w:rPr>
        <w:t xml:space="preserve">anagers </w:t>
      </w:r>
      <w:r>
        <w:rPr>
          <w:rStyle w:val="ui-provider"/>
        </w:rPr>
        <w:t>do to stay</w:t>
      </w:r>
      <w:r w:rsidR="00475AD5">
        <w:rPr>
          <w:rStyle w:val="ui-provider"/>
        </w:rPr>
        <w:t xml:space="preserve"> updated with </w:t>
      </w:r>
      <w:r w:rsidR="00DE6BC4">
        <w:rPr>
          <w:rStyle w:val="ui-provider"/>
        </w:rPr>
        <w:t xml:space="preserve">this rapidly </w:t>
      </w:r>
      <w:r>
        <w:rPr>
          <w:rStyle w:val="ui-provider"/>
        </w:rPr>
        <w:t>evolving</w:t>
      </w:r>
      <w:r w:rsidR="00DE6BC4">
        <w:rPr>
          <w:rStyle w:val="ui-provider"/>
        </w:rPr>
        <w:t xml:space="preserve"> technology? Here</w:t>
      </w:r>
      <w:r>
        <w:rPr>
          <w:rStyle w:val="ui-provider"/>
        </w:rPr>
        <w:t xml:space="preserve"> are some </w:t>
      </w:r>
      <w:r w:rsidR="00533338">
        <w:rPr>
          <w:rStyle w:val="ui-provider"/>
        </w:rPr>
        <w:t>tips: -</w:t>
      </w:r>
    </w:p>
    <w:p w:rsidR="00061101" w:rsidP="00061101" w14:paraId="2DC9F12A" w14:textId="77777777">
      <w:pPr>
        <w:rPr>
          <w:rStyle w:val="ui-provider"/>
        </w:rPr>
      </w:pPr>
    </w:p>
    <w:p w:rsidR="005702EB" w:rsidP="00061101" w14:paraId="1B9584A3" w14:textId="4E14C52D">
      <w:pPr>
        <w:pStyle w:val="ListParagraph"/>
        <w:numPr>
          <w:ilvl w:val="0"/>
          <w:numId w:val="3"/>
        </w:numPr>
        <w:rPr>
          <w:rStyle w:val="ui-provider"/>
        </w:rPr>
      </w:pPr>
      <w:r w:rsidRPr="00061101">
        <w:rPr>
          <w:b/>
          <w:bCs/>
        </w:rPr>
        <w:t>Stay up</w:t>
      </w:r>
      <w:r w:rsidRPr="00061101" w:rsidR="00DE6BC4">
        <w:rPr>
          <w:b/>
          <w:bCs/>
        </w:rPr>
        <w:t xml:space="preserve">dated </w:t>
      </w:r>
      <w:r w:rsidRPr="00061101" w:rsidR="00743F97">
        <w:rPr>
          <w:b/>
          <w:bCs/>
        </w:rPr>
        <w:t xml:space="preserve">on new </w:t>
      </w:r>
      <w:r w:rsidRPr="00061101" w:rsidR="00BD7104">
        <w:rPr>
          <w:b/>
          <w:bCs/>
        </w:rPr>
        <w:t>developments</w:t>
      </w:r>
      <w:r w:rsidR="00743F97">
        <w:t xml:space="preserve">– </w:t>
      </w:r>
      <w:r w:rsidR="009E6989">
        <w:rPr>
          <w:rStyle w:val="ui-provider"/>
        </w:rPr>
        <w:t>To stay ahead of the curve, it</w:t>
      </w:r>
      <w:r w:rsidR="00B174A3">
        <w:rPr>
          <w:rStyle w:val="ui-provider"/>
        </w:rPr>
        <w:t xml:space="preserve"> is</w:t>
      </w:r>
      <w:r w:rsidR="009E6989">
        <w:rPr>
          <w:rStyle w:val="ui-provider"/>
        </w:rPr>
        <w:t xml:space="preserve"> vital to stay informed on the latest technolog</w:t>
      </w:r>
      <w:r w:rsidR="00533338">
        <w:rPr>
          <w:rStyle w:val="ui-provider"/>
        </w:rPr>
        <w:t>ical developments</w:t>
      </w:r>
      <w:r w:rsidR="009E6989">
        <w:rPr>
          <w:rStyle w:val="ui-provider"/>
        </w:rPr>
        <w:t xml:space="preserve">. Whether you're interested in learning more about Generative AI or other emerging fields, there are several ways to keep yourself </w:t>
      </w:r>
      <w:r w:rsidR="009408FA">
        <w:rPr>
          <w:rStyle w:val="ui-provider"/>
        </w:rPr>
        <w:t>up to date</w:t>
      </w:r>
      <w:r w:rsidR="002F09ED">
        <w:rPr>
          <w:rStyle w:val="ui-provider"/>
        </w:rPr>
        <w:t>, including: -</w:t>
      </w:r>
    </w:p>
    <w:p w:rsidR="005702EB" w:rsidP="005702EB" w14:paraId="5B2FAFE5" w14:textId="77777777">
      <w:pPr>
        <w:pStyle w:val="ListParagraph"/>
        <w:numPr>
          <w:ilvl w:val="1"/>
          <w:numId w:val="3"/>
        </w:numPr>
        <w:rPr>
          <w:rStyle w:val="ui-provider"/>
        </w:rPr>
      </w:pPr>
      <w:r>
        <w:rPr>
          <w:rStyle w:val="ui-provider"/>
        </w:rPr>
        <w:t>P</w:t>
      </w:r>
      <w:r w:rsidR="009E6989">
        <w:rPr>
          <w:rStyle w:val="ui-provider"/>
        </w:rPr>
        <w:t>articipat</w:t>
      </w:r>
      <w:r>
        <w:rPr>
          <w:rStyle w:val="ui-provider"/>
        </w:rPr>
        <w:t>ing</w:t>
      </w:r>
      <w:r w:rsidR="009E6989">
        <w:rPr>
          <w:rStyle w:val="ui-provider"/>
        </w:rPr>
        <w:t xml:space="preserve"> in online groups and forums, </w:t>
      </w:r>
    </w:p>
    <w:p w:rsidR="005702EB" w:rsidP="005702EB" w14:paraId="1802B0F0" w14:textId="2572E75F">
      <w:pPr>
        <w:pStyle w:val="ListParagraph"/>
        <w:numPr>
          <w:ilvl w:val="1"/>
          <w:numId w:val="3"/>
        </w:numPr>
        <w:rPr>
          <w:rStyle w:val="ui-provider"/>
        </w:rPr>
      </w:pPr>
      <w:r>
        <w:rPr>
          <w:rStyle w:val="ui-provider"/>
        </w:rPr>
        <w:t>A</w:t>
      </w:r>
      <w:r w:rsidR="009E6989">
        <w:rPr>
          <w:rStyle w:val="ui-provider"/>
        </w:rPr>
        <w:t>ttend</w:t>
      </w:r>
      <w:r>
        <w:rPr>
          <w:rStyle w:val="ui-provider"/>
        </w:rPr>
        <w:t>ing project management</w:t>
      </w:r>
      <w:r w:rsidR="009E6989">
        <w:rPr>
          <w:rStyle w:val="ui-provider"/>
        </w:rPr>
        <w:t xml:space="preserve"> conferences and events, </w:t>
      </w:r>
    </w:p>
    <w:p w:rsidR="005702EB" w:rsidP="005702EB" w14:paraId="0AA1F1C8" w14:textId="653137BD">
      <w:pPr>
        <w:pStyle w:val="ListParagraph"/>
        <w:numPr>
          <w:ilvl w:val="1"/>
          <w:numId w:val="3"/>
        </w:numPr>
        <w:rPr>
          <w:rStyle w:val="ui-provider"/>
        </w:rPr>
      </w:pPr>
      <w:r>
        <w:rPr>
          <w:rStyle w:val="ui-provider"/>
        </w:rPr>
        <w:t>Exploring</w:t>
      </w:r>
      <w:r w:rsidR="009E6989">
        <w:rPr>
          <w:rStyle w:val="ui-provider"/>
        </w:rPr>
        <w:t xml:space="preserve"> new courses and webinars, </w:t>
      </w:r>
    </w:p>
    <w:p w:rsidR="005702EB" w:rsidP="005702EB" w14:paraId="68E94924" w14:textId="76AD1010">
      <w:pPr>
        <w:pStyle w:val="ListParagraph"/>
        <w:numPr>
          <w:ilvl w:val="1"/>
          <w:numId w:val="3"/>
        </w:numPr>
        <w:rPr>
          <w:rStyle w:val="ui-provider"/>
        </w:rPr>
      </w:pPr>
      <w:r>
        <w:rPr>
          <w:rStyle w:val="ui-provider"/>
        </w:rPr>
        <w:t>E</w:t>
      </w:r>
      <w:r w:rsidR="009E6989">
        <w:rPr>
          <w:rStyle w:val="ui-provider"/>
        </w:rPr>
        <w:t>ngag</w:t>
      </w:r>
      <w:r>
        <w:rPr>
          <w:rStyle w:val="ui-provider"/>
        </w:rPr>
        <w:t>ing</w:t>
      </w:r>
      <w:r w:rsidR="009E6989">
        <w:rPr>
          <w:rStyle w:val="ui-provider"/>
        </w:rPr>
        <w:t xml:space="preserve"> in self-directed </w:t>
      </w:r>
      <w:r w:rsidR="002F09ED">
        <w:rPr>
          <w:rStyle w:val="ui-provider"/>
        </w:rPr>
        <w:t>learning...</w:t>
      </w:r>
    </w:p>
    <w:p w:rsidR="00972EFC" w:rsidP="005702EB" w14:paraId="18152557" w14:textId="3BA944D8">
      <w:pPr>
        <w:ind w:left="720"/>
      </w:pPr>
      <w:r>
        <w:rPr>
          <w:rStyle w:val="ui-provider"/>
        </w:rPr>
        <w:t>Additionally, joining your local PMI chapter can</w:t>
      </w:r>
      <w:r w:rsidR="005702EB">
        <w:rPr>
          <w:rStyle w:val="ui-provider"/>
        </w:rPr>
        <w:t xml:space="preserve"> help with the above and</w:t>
      </w:r>
      <w:r>
        <w:rPr>
          <w:rStyle w:val="ui-provider"/>
        </w:rPr>
        <w:t xml:space="preserve"> provide valuable networking opportunities with like-minded individuals from different industries. By connecting with others who have integrated AI into their organizations, you can gain insights and inspiration for your </w:t>
      </w:r>
      <w:r w:rsidR="00873CC7">
        <w:rPr>
          <w:rStyle w:val="ui-provider"/>
        </w:rPr>
        <w:t>AI journey.</w:t>
      </w:r>
    </w:p>
    <w:p w:rsidR="00972EFC" w:rsidRPr="00061101" w:rsidP="00972EFC" w14:paraId="730B6B02" w14:textId="77777777">
      <w:pPr>
        <w:pStyle w:val="ListParagraph"/>
      </w:pPr>
    </w:p>
    <w:p w:rsidR="00061101" w:rsidP="006070F5" w14:paraId="0912802C" w14:textId="20C0AF6B">
      <w:pPr>
        <w:pStyle w:val="ListParagraph"/>
        <w:numPr>
          <w:ilvl w:val="0"/>
          <w:numId w:val="3"/>
        </w:numPr>
        <w:rPr>
          <w:rStyle w:val="ui-provider"/>
        </w:rPr>
      </w:pPr>
      <w:r w:rsidRPr="00B174A3">
        <w:rPr>
          <w:b/>
          <w:bCs/>
        </w:rPr>
        <w:t xml:space="preserve">Understand </w:t>
      </w:r>
      <w:r w:rsidRPr="00B174A3" w:rsidR="0008766C">
        <w:rPr>
          <w:b/>
          <w:bCs/>
        </w:rPr>
        <w:t>AI capabilities</w:t>
      </w:r>
      <w:r>
        <w:t xml:space="preserve">– </w:t>
      </w:r>
      <w:r w:rsidR="00B174A3">
        <w:rPr>
          <w:rStyle w:val="ui-provider"/>
        </w:rPr>
        <w:t>According to a Forbes article published in May 2023, a</w:t>
      </w:r>
      <w:r w:rsidRPr="00D16F83" w:rsidR="00B174A3">
        <w:rPr>
          <w:rStyle w:val="ui-provider"/>
        </w:rPr>
        <w:t>s much as 40% of working hours will be augmented or automated by generative AI.</w:t>
      </w:r>
      <w:r w:rsidR="005702EB">
        <w:rPr>
          <w:rStyle w:val="ui-provider"/>
        </w:rPr>
        <w:t xml:space="preserve"> </w:t>
      </w:r>
      <w:r w:rsidR="00FA61C5">
        <w:rPr>
          <w:rStyle w:val="ui-provider"/>
        </w:rPr>
        <w:t xml:space="preserve">To fully leverage the potential of </w:t>
      </w:r>
      <w:r w:rsidR="005702EB">
        <w:rPr>
          <w:rStyle w:val="ui-provider"/>
        </w:rPr>
        <w:t>AI</w:t>
      </w:r>
      <w:r w:rsidR="00FA61C5">
        <w:rPr>
          <w:rStyle w:val="ui-provider"/>
        </w:rPr>
        <w:t>, it</w:t>
      </w:r>
      <w:r w:rsidR="005702EB">
        <w:rPr>
          <w:rStyle w:val="ui-provider"/>
        </w:rPr>
        <w:t xml:space="preserve"> is</w:t>
      </w:r>
      <w:r w:rsidR="00FA61C5">
        <w:rPr>
          <w:rStyle w:val="ui-provider"/>
        </w:rPr>
        <w:t xml:space="preserve"> crucial to understand its capabilities. One of its most promising applications is reviewing project portfolios, identifying top projects, </w:t>
      </w:r>
      <w:r w:rsidR="0058642A">
        <w:rPr>
          <w:rStyle w:val="ui-provider"/>
        </w:rPr>
        <w:t xml:space="preserve">highlighting </w:t>
      </w:r>
      <w:r w:rsidR="00FA61C5">
        <w:rPr>
          <w:rStyle w:val="ui-provider"/>
        </w:rPr>
        <w:t xml:space="preserve">potential concerns, and </w:t>
      </w:r>
      <w:r w:rsidR="0058642A">
        <w:rPr>
          <w:rStyle w:val="ui-provider"/>
        </w:rPr>
        <w:t xml:space="preserve">analyzing </w:t>
      </w:r>
      <w:r w:rsidR="00FA61C5">
        <w:rPr>
          <w:rStyle w:val="ui-provider"/>
        </w:rPr>
        <w:t xml:space="preserve">project risks. </w:t>
      </w:r>
      <w:r w:rsidR="0058642A">
        <w:rPr>
          <w:rStyle w:val="ui-provider"/>
        </w:rPr>
        <w:t>It can also help in creating</w:t>
      </w:r>
      <w:r w:rsidR="00FA61C5">
        <w:rPr>
          <w:rStyle w:val="ui-provider"/>
        </w:rPr>
        <w:t xml:space="preserve"> automated </w:t>
      </w:r>
      <w:r w:rsidR="00FA61C5">
        <w:rPr>
          <w:rStyle w:val="ui-provider"/>
        </w:rPr>
        <w:t>reports, transcrib</w:t>
      </w:r>
      <w:r w:rsidR="0058642A">
        <w:rPr>
          <w:rStyle w:val="ui-provider"/>
        </w:rPr>
        <w:t>ing</w:t>
      </w:r>
      <w:r w:rsidR="00FA61C5">
        <w:rPr>
          <w:rStyle w:val="ui-provider"/>
        </w:rPr>
        <w:t xml:space="preserve"> </w:t>
      </w:r>
      <w:r w:rsidR="00D31FA3">
        <w:rPr>
          <w:rStyle w:val="ui-provider"/>
        </w:rPr>
        <w:t>meetings,</w:t>
      </w:r>
      <w:r w:rsidR="0058642A">
        <w:rPr>
          <w:rStyle w:val="ui-provider"/>
        </w:rPr>
        <w:t xml:space="preserve"> and helping with </w:t>
      </w:r>
      <w:r w:rsidR="00FA61C5">
        <w:rPr>
          <w:rStyle w:val="ui-provider"/>
        </w:rPr>
        <w:t>mundane data analyses</w:t>
      </w:r>
      <w:r w:rsidR="0058642A">
        <w:rPr>
          <w:rStyle w:val="ui-provider"/>
        </w:rPr>
        <w:t xml:space="preserve">, </w:t>
      </w:r>
      <w:r w:rsidR="00FA61C5">
        <w:rPr>
          <w:rStyle w:val="ui-provider"/>
        </w:rPr>
        <w:t xml:space="preserve">freeing up </w:t>
      </w:r>
      <w:r w:rsidR="00E67323">
        <w:rPr>
          <w:rStyle w:val="ui-provider"/>
        </w:rPr>
        <w:t xml:space="preserve">valuable time for </w:t>
      </w:r>
      <w:r w:rsidR="00FA61C5">
        <w:rPr>
          <w:rStyle w:val="ui-provider"/>
        </w:rPr>
        <w:t xml:space="preserve">project managers to focus on more </w:t>
      </w:r>
      <w:r w:rsidR="00FC6B73">
        <w:rPr>
          <w:rStyle w:val="ui-provider"/>
        </w:rPr>
        <w:t>value-added</w:t>
      </w:r>
      <w:r w:rsidR="00FA61C5">
        <w:rPr>
          <w:rStyle w:val="ui-provider"/>
        </w:rPr>
        <w:t xml:space="preserve"> tasks. </w:t>
      </w:r>
      <w:r w:rsidR="006070F5">
        <w:rPr>
          <w:rStyle w:val="ui-provider"/>
        </w:rPr>
        <w:t xml:space="preserve">AI can help </w:t>
      </w:r>
      <w:r w:rsidR="00FA61C5">
        <w:rPr>
          <w:rStyle w:val="ui-provider"/>
        </w:rPr>
        <w:t>project managers streamline workflows, make more informed decisions, and drive better organizational results.</w:t>
      </w:r>
    </w:p>
    <w:p w:rsidR="00FA61C5" w:rsidP="00FA61C5" w14:paraId="21E580F8" w14:textId="77777777">
      <w:pPr>
        <w:pStyle w:val="ListParagraph"/>
      </w:pPr>
    </w:p>
    <w:p w:rsidR="006070F5" w:rsidP="004862C9" w14:paraId="3EB2B840" w14:textId="5DB5D5C7">
      <w:pPr>
        <w:pStyle w:val="ListParagraph"/>
        <w:numPr>
          <w:ilvl w:val="0"/>
          <w:numId w:val="3"/>
        </w:numPr>
        <w:rPr>
          <w:rStyle w:val="ui-provider"/>
        </w:rPr>
      </w:pPr>
      <w:r w:rsidRPr="00623951" w:rsidR="0008766C">
        <w:rPr>
          <w:b/>
          <w:bCs/>
        </w:rPr>
        <w:t>A</w:t>
      </w:r>
      <w:r w:rsidRPr="00623951" w:rsidR="00061101">
        <w:rPr>
          <w:b/>
          <w:bCs/>
        </w:rPr>
        <w:t>long with its</w:t>
      </w:r>
      <w:r w:rsidRPr="00623951" w:rsidR="0008766C">
        <w:rPr>
          <w:b/>
          <w:bCs/>
        </w:rPr>
        <w:t xml:space="preserve"> Limitations </w:t>
      </w:r>
      <w:r w:rsidRPr="00623951" w:rsidR="00061101">
        <w:rPr>
          <w:b/>
          <w:bCs/>
        </w:rPr>
        <w:t>–</w:t>
      </w:r>
      <w:r w:rsidR="0008766C">
        <w:t xml:space="preserve"> </w:t>
      </w:r>
      <w:r w:rsidR="00134961">
        <w:rPr>
          <w:rStyle w:val="ui-provider"/>
        </w:rPr>
        <w:t>As we understand artificial intelligence better, it</w:t>
      </w:r>
      <w:r>
        <w:rPr>
          <w:rStyle w:val="ui-provider"/>
        </w:rPr>
        <w:t xml:space="preserve"> i</w:t>
      </w:r>
      <w:r w:rsidR="00134961">
        <w:rPr>
          <w:rStyle w:val="ui-provider"/>
        </w:rPr>
        <w:t>s essential to recognize its limitations. AI is designed to be a too</w:t>
      </w:r>
      <w:r w:rsidR="00DF6A39">
        <w:rPr>
          <w:rStyle w:val="ui-provider"/>
        </w:rPr>
        <w:t>l</w:t>
      </w:r>
      <w:r w:rsidR="00134961">
        <w:rPr>
          <w:rStyle w:val="ui-provider"/>
        </w:rPr>
        <w:t xml:space="preserve">, not a natural intelligence replacement. It cannot replicate human creativity or empathy, and </w:t>
      </w:r>
      <w:r w:rsidR="00E01165">
        <w:rPr>
          <w:rStyle w:val="ui-provider"/>
        </w:rPr>
        <w:t xml:space="preserve">the accuracy of </w:t>
      </w:r>
      <w:r w:rsidR="000E4470">
        <w:rPr>
          <w:rStyle w:val="ui-provider"/>
        </w:rPr>
        <w:t>its</w:t>
      </w:r>
      <w:r w:rsidR="00134961">
        <w:rPr>
          <w:rStyle w:val="ui-provider"/>
        </w:rPr>
        <w:t xml:space="preserve"> </w:t>
      </w:r>
      <w:r w:rsidR="00E01165">
        <w:rPr>
          <w:rStyle w:val="ui-provider"/>
        </w:rPr>
        <w:t xml:space="preserve">results is </w:t>
      </w:r>
      <w:r w:rsidR="00134961">
        <w:rPr>
          <w:rStyle w:val="ui-provider"/>
        </w:rPr>
        <w:t>limited by the datasets it references. Additionally, its outputs are heavily influenced by the prompts provided to it, and it can occasionally produce erroneous</w:t>
      </w:r>
      <w:r>
        <w:rPr>
          <w:rStyle w:val="ui-provider"/>
        </w:rPr>
        <w:t>/biased</w:t>
      </w:r>
      <w:r w:rsidR="00134961">
        <w:rPr>
          <w:rStyle w:val="ui-provider"/>
        </w:rPr>
        <w:t xml:space="preserve"> results. </w:t>
      </w:r>
    </w:p>
    <w:p w:rsidR="006070F5" w:rsidP="006070F5" w14:paraId="3C165E4B" w14:textId="77777777">
      <w:pPr>
        <w:pStyle w:val="ListParagraph"/>
        <w:rPr>
          <w:rStyle w:val="ui-provider"/>
        </w:rPr>
      </w:pPr>
    </w:p>
    <w:p w:rsidR="004862C9" w:rsidP="000E4470" w14:paraId="59FA106C" w14:textId="16B685DC">
      <w:pPr>
        <w:pStyle w:val="ListParagraph"/>
        <w:rPr>
          <w:rStyle w:val="ui-provider"/>
        </w:rPr>
      </w:pPr>
      <w:r>
        <w:rPr>
          <w:rStyle w:val="ui-provider"/>
        </w:rPr>
        <w:t>Therefore</w:t>
      </w:r>
      <w:r w:rsidR="00134961">
        <w:rPr>
          <w:rStyle w:val="ui-provider"/>
        </w:rPr>
        <w:t>, it</w:t>
      </w:r>
      <w:r w:rsidR="006070F5">
        <w:rPr>
          <w:rStyle w:val="ui-provider"/>
        </w:rPr>
        <w:t xml:space="preserve"> is </w:t>
      </w:r>
      <w:r w:rsidR="00134961">
        <w:rPr>
          <w:rStyle w:val="ui-provider"/>
        </w:rPr>
        <w:t xml:space="preserve">necessary to carefully monitor the information provided by AI chatbots and other AI-powered systems to ensure </w:t>
      </w:r>
      <w:r w:rsidR="00134961">
        <w:rPr>
          <w:rStyle w:val="ui-provider"/>
        </w:rPr>
        <w:t xml:space="preserve">meaningful and accurate results. </w:t>
      </w:r>
      <w:r>
        <w:rPr>
          <w:rStyle w:val="ui-provider"/>
        </w:rPr>
        <w:t xml:space="preserve">As a project manager, you </w:t>
      </w:r>
      <w:r w:rsidR="00CE0C5B">
        <w:rPr>
          <w:rStyle w:val="ui-provider"/>
        </w:rPr>
        <w:t xml:space="preserve">are </w:t>
      </w:r>
      <w:r w:rsidR="008D7117">
        <w:rPr>
          <w:rStyle w:val="ui-provider"/>
        </w:rPr>
        <w:t>a</w:t>
      </w:r>
      <w:r w:rsidR="00CE0C5B">
        <w:rPr>
          <w:rStyle w:val="ui-provider"/>
        </w:rPr>
        <w:t xml:space="preserve">ccountable for </w:t>
      </w:r>
      <w:r w:rsidR="008D7117">
        <w:rPr>
          <w:rStyle w:val="ui-provider"/>
        </w:rPr>
        <w:t>data privacy concerns</w:t>
      </w:r>
      <w:r w:rsidR="00F721FD">
        <w:rPr>
          <w:rStyle w:val="ui-provider"/>
        </w:rPr>
        <w:t xml:space="preserve"> using these AI systems.</w:t>
      </w:r>
      <w:r w:rsidR="00C845D6">
        <w:rPr>
          <w:rStyle w:val="ui-provider"/>
        </w:rPr>
        <w:t xml:space="preserve"> </w:t>
      </w:r>
      <w:r w:rsidR="008D7117">
        <w:rPr>
          <w:rStyle w:val="ui-provider"/>
        </w:rPr>
        <w:t xml:space="preserve">In </w:t>
      </w:r>
      <w:r w:rsidR="00134961">
        <w:rPr>
          <w:rStyle w:val="ui-provider"/>
        </w:rPr>
        <w:t>short, AI is a powerful tool that</w:t>
      </w:r>
      <w:r w:rsidR="00F721FD">
        <w:rPr>
          <w:rStyle w:val="ui-provider"/>
        </w:rPr>
        <w:t xml:space="preserve"> will help</w:t>
      </w:r>
      <w:r w:rsidR="00134961">
        <w:rPr>
          <w:rStyle w:val="ui-provider"/>
        </w:rPr>
        <w:t xml:space="preserve"> augment human </w:t>
      </w:r>
      <w:r w:rsidR="00021796">
        <w:rPr>
          <w:rStyle w:val="ui-provider"/>
        </w:rPr>
        <w:t>intelligence but</w:t>
      </w:r>
      <w:r w:rsidR="00134961">
        <w:rPr>
          <w:rStyle w:val="ui-provider"/>
        </w:rPr>
        <w:t xml:space="preserve"> </w:t>
      </w:r>
      <w:r w:rsidR="00F721FD">
        <w:rPr>
          <w:rStyle w:val="ui-provider"/>
        </w:rPr>
        <w:t>still needs to be a</w:t>
      </w:r>
      <w:r w:rsidR="00134961">
        <w:rPr>
          <w:rStyle w:val="ui-provider"/>
        </w:rPr>
        <w:t xml:space="preserve"> substitute for natural intelligence's unique capabilities and insights.</w:t>
      </w:r>
      <w:r>
        <w:rPr>
          <w:rStyle w:val="ui-provider"/>
        </w:rPr>
        <w:t xml:space="preserve"> </w:t>
      </w:r>
    </w:p>
    <w:p w:rsidR="0068529E" w:rsidP="0068529E" w14:paraId="6E0EA2C5" w14:textId="77777777">
      <w:pPr>
        <w:ind w:left="360"/>
        <w:rPr>
          <w:rStyle w:val="ui-provider"/>
        </w:rPr>
      </w:pPr>
    </w:p>
    <w:p w:rsidR="00021796" w:rsidP="00CC36F6" w14:paraId="53A36CCA" w14:textId="441DCC2D">
      <w:pPr>
        <w:pStyle w:val="ListParagraph"/>
        <w:numPr>
          <w:ilvl w:val="0"/>
          <w:numId w:val="3"/>
        </w:numPr>
        <w:rPr>
          <w:rStyle w:val="ui-provider"/>
        </w:rPr>
      </w:pPr>
      <w:r w:rsidRPr="007A71C6">
        <w:rPr>
          <w:rStyle w:val="ui-provider"/>
          <w:b/>
          <w:bCs/>
        </w:rPr>
        <w:t>Start small and explore –</w:t>
      </w:r>
      <w:r>
        <w:rPr>
          <w:rStyle w:val="ui-provider"/>
        </w:rPr>
        <w:t xml:space="preserve"> Once you've learned a little about Generative AI – it</w:t>
      </w:r>
      <w:r w:rsidR="00030691">
        <w:rPr>
          <w:rStyle w:val="ui-provider"/>
        </w:rPr>
        <w:t>’</w:t>
      </w:r>
      <w:r>
        <w:rPr>
          <w:rStyle w:val="ui-provider"/>
        </w:rPr>
        <w:t xml:space="preserve">s time to get some hands-on </w:t>
      </w:r>
      <w:r w:rsidR="00603AFE">
        <w:rPr>
          <w:rStyle w:val="ui-provider"/>
        </w:rPr>
        <w:t xml:space="preserve">experience! </w:t>
      </w:r>
      <w:r w:rsidR="00DF6A39">
        <w:rPr>
          <w:rStyle w:val="ui-provider"/>
        </w:rPr>
        <w:t>Start with whatever AI-powered tools are being used in your respective Organizations.</w:t>
      </w:r>
      <w:r>
        <w:rPr>
          <w:rStyle w:val="ui-provider"/>
        </w:rPr>
        <w:t xml:space="preserve"> </w:t>
      </w:r>
      <w:r w:rsidR="00DF6A39">
        <w:rPr>
          <w:rStyle w:val="ui-provider"/>
        </w:rPr>
        <w:t xml:space="preserve">If </w:t>
      </w:r>
      <w:r w:rsidR="00603AFE">
        <w:rPr>
          <w:rStyle w:val="ui-provider"/>
        </w:rPr>
        <w:t xml:space="preserve">there aren’t </w:t>
      </w:r>
      <w:r w:rsidR="005C40D8">
        <w:rPr>
          <w:rStyle w:val="ui-provider"/>
        </w:rPr>
        <w:t>any,</w:t>
      </w:r>
      <w:r w:rsidR="00DF6A39">
        <w:rPr>
          <w:rStyle w:val="ui-provider"/>
        </w:rPr>
        <w:t xml:space="preserve"> </w:t>
      </w:r>
      <w:r w:rsidR="00603AFE">
        <w:rPr>
          <w:rStyle w:val="ui-provider"/>
        </w:rPr>
        <w:t>you can look at some</w:t>
      </w:r>
      <w:r>
        <w:rPr>
          <w:rStyle w:val="ui-provider"/>
        </w:rPr>
        <w:t xml:space="preserve"> freely available AI tools and platforms to experiment with, </w:t>
      </w:r>
      <w:r w:rsidR="00603AFE">
        <w:rPr>
          <w:rStyle w:val="ui-provider"/>
        </w:rPr>
        <w:t>a popular one being</w:t>
      </w:r>
      <w:r>
        <w:rPr>
          <w:rStyle w:val="ui-provider"/>
        </w:rPr>
        <w:t xml:space="preserve"> – ChatGPT. This generative language model uses deep learning techniques to generate human-like responses to text-based inputs. </w:t>
      </w:r>
    </w:p>
    <w:p w:rsidR="00603AFE" w:rsidP="00021796" w14:paraId="3F6EAD12" w14:textId="77777777">
      <w:pPr>
        <w:pStyle w:val="ListParagraph"/>
        <w:rPr>
          <w:rStyle w:val="ui-provider"/>
          <w:b/>
          <w:bCs/>
        </w:rPr>
      </w:pPr>
    </w:p>
    <w:p w:rsidR="00CC36F6" w:rsidRPr="00603AFE" w:rsidP="00021796" w14:paraId="67989CE2" w14:textId="066F5B51">
      <w:pPr>
        <w:pStyle w:val="ListParagraph"/>
        <w:rPr>
          <w:rStyle w:val="ui-provider"/>
        </w:rPr>
      </w:pPr>
      <w:r>
        <w:rPr>
          <w:rStyle w:val="ui-provider"/>
        </w:rPr>
        <w:t xml:space="preserve">This research doesn’t </w:t>
      </w:r>
      <w:r w:rsidRPr="00603AFE" w:rsidR="00603AFE">
        <w:rPr>
          <w:rStyle w:val="ui-provider"/>
        </w:rPr>
        <w:t xml:space="preserve">have </w:t>
      </w:r>
      <w:r>
        <w:rPr>
          <w:rStyle w:val="ui-provider"/>
        </w:rPr>
        <w:t xml:space="preserve">to </w:t>
      </w:r>
      <w:r w:rsidRPr="00603AFE" w:rsidR="00603AFE">
        <w:rPr>
          <w:rStyle w:val="ui-provider"/>
        </w:rPr>
        <w:t xml:space="preserve">be work-related – AI </w:t>
      </w:r>
      <w:r w:rsidRPr="00603AFE">
        <w:rPr>
          <w:rStyle w:val="ui-provider"/>
        </w:rPr>
        <w:t>can help you</w:t>
      </w:r>
      <w:r w:rsidRPr="00603AFE" w:rsidR="00022780">
        <w:rPr>
          <w:rStyle w:val="ui-provider"/>
        </w:rPr>
        <w:t xml:space="preserve"> </w:t>
      </w:r>
      <w:r w:rsidR="00603AFE">
        <w:rPr>
          <w:rStyle w:val="ui-provider"/>
        </w:rPr>
        <w:t xml:space="preserve">plan your next trip, </w:t>
      </w:r>
      <w:r w:rsidRPr="00603AFE" w:rsidR="00022780">
        <w:rPr>
          <w:rStyle w:val="ui-provider"/>
        </w:rPr>
        <w:t>suggest skills/topics</w:t>
      </w:r>
      <w:r w:rsidRPr="00603AFE" w:rsidR="00254C67">
        <w:rPr>
          <w:rStyle w:val="ui-provider"/>
        </w:rPr>
        <w:t xml:space="preserve"> for your development</w:t>
      </w:r>
      <w:r w:rsidRPr="00603AFE" w:rsidR="006D5DCD">
        <w:rPr>
          <w:rStyle w:val="ui-provider"/>
        </w:rPr>
        <w:t>, help summarize books</w:t>
      </w:r>
      <w:r w:rsidRPr="00603AFE" w:rsidR="00030691">
        <w:rPr>
          <w:rStyle w:val="ui-provider"/>
        </w:rPr>
        <w:t xml:space="preserve"> and </w:t>
      </w:r>
      <w:r w:rsidRPr="00603AFE" w:rsidR="00CB203E">
        <w:rPr>
          <w:rStyle w:val="ui-provider"/>
        </w:rPr>
        <w:t xml:space="preserve">research, </w:t>
      </w:r>
      <w:r w:rsidRPr="00603AFE" w:rsidR="00F86FD5">
        <w:rPr>
          <w:rStyle w:val="ui-provider"/>
        </w:rPr>
        <w:t xml:space="preserve">and the list is </w:t>
      </w:r>
      <w:r w:rsidR="00603AFE">
        <w:rPr>
          <w:rStyle w:val="ui-provider"/>
        </w:rPr>
        <w:t>endless</w:t>
      </w:r>
      <w:r w:rsidR="005C40D8">
        <w:rPr>
          <w:rStyle w:val="ui-provider"/>
        </w:rPr>
        <w:t>.</w:t>
      </w:r>
      <w:r w:rsidRPr="00603AFE" w:rsidR="00F86FD5">
        <w:rPr>
          <w:rStyle w:val="ui-provider"/>
        </w:rPr>
        <w:t xml:space="preserve"> </w:t>
      </w:r>
      <w:r w:rsidRPr="00603AFE">
        <w:rPr>
          <w:rStyle w:val="ui-provider"/>
        </w:rPr>
        <w:t xml:space="preserve">Check the terms of use for these platforms and have fun </w:t>
      </w:r>
      <w:r w:rsidRPr="00603AFE" w:rsidR="00F86FD5">
        <w:rPr>
          <w:rStyle w:val="ui-provider"/>
        </w:rPr>
        <w:t>exploring</w:t>
      </w:r>
      <w:r w:rsidR="005C40D8">
        <w:rPr>
          <w:rStyle w:val="ui-provider"/>
        </w:rPr>
        <w:t>!</w:t>
      </w:r>
    </w:p>
    <w:p w:rsidR="00D32A63" w:rsidP="00D32A63" w14:paraId="2FF3AEAE" w14:textId="77777777">
      <w:pPr>
        <w:pStyle w:val="ListParagraph"/>
        <w:rPr>
          <w:rStyle w:val="ui-provider"/>
        </w:rPr>
      </w:pPr>
    </w:p>
    <w:p w:rsidR="00134961" w:rsidRPr="00134961" w:rsidP="00134961" w14:paraId="32BD76A8" w14:textId="77777777">
      <w:pPr>
        <w:pStyle w:val="ListParagraph"/>
      </w:pPr>
    </w:p>
    <w:p w:rsidR="005C40D8" w:rsidP="00061101" w14:paraId="742558AC" w14:textId="7F895193">
      <w:pPr>
        <w:pStyle w:val="ListParagraph"/>
        <w:numPr>
          <w:ilvl w:val="0"/>
          <w:numId w:val="3"/>
        </w:numPr>
        <w:rPr>
          <w:rStyle w:val="ui-provider"/>
        </w:rPr>
      </w:pPr>
      <w:r>
        <w:rPr>
          <w:b/>
          <w:bCs/>
        </w:rPr>
        <w:t xml:space="preserve">Spread awareness on AI </w:t>
      </w:r>
      <w:r>
        <w:rPr>
          <w:b/>
          <w:bCs/>
        </w:rPr>
        <w:t xml:space="preserve">- </w:t>
      </w:r>
      <w:r>
        <w:t>As</w:t>
      </w:r>
      <w:r w:rsidR="009C25F7">
        <w:t xml:space="preserve"> a project manager, you can be the catalyst for change in your organization. Once you have </w:t>
      </w:r>
      <w:r>
        <w:t>learned about the available</w:t>
      </w:r>
      <w:r w:rsidR="000E4470">
        <w:t>/upcoming</w:t>
      </w:r>
      <w:r>
        <w:t xml:space="preserve"> </w:t>
      </w:r>
      <w:r w:rsidR="009C25F7">
        <w:t xml:space="preserve">AI </w:t>
      </w:r>
      <w:r>
        <w:t>tools</w:t>
      </w:r>
      <w:r w:rsidR="00716EA9">
        <w:t>, y</w:t>
      </w:r>
      <w:r>
        <w:t xml:space="preserve">ou </w:t>
      </w:r>
      <w:r w:rsidR="009C25F7">
        <w:t xml:space="preserve">can help </w:t>
      </w:r>
      <w:r w:rsidR="00D9054B">
        <w:t>c</w:t>
      </w:r>
      <w:r w:rsidR="00521F9B">
        <w:t>r</w:t>
      </w:r>
      <w:r w:rsidR="00D9054B">
        <w:t>eate awareness.</w:t>
      </w:r>
      <w:r w:rsidR="00F40506">
        <w:t xml:space="preserve"> Encourage your team members to </w:t>
      </w:r>
      <w:r w:rsidR="00E60DCB">
        <w:t xml:space="preserve">understand </w:t>
      </w:r>
      <w:r w:rsidR="00C61E76">
        <w:t>t</w:t>
      </w:r>
      <w:r w:rsidR="00C61E76">
        <w:rPr>
          <w:rStyle w:val="ui-provider"/>
        </w:rPr>
        <w:t>he potential of AI and how it can help them in their</w:t>
      </w:r>
      <w:r>
        <w:rPr>
          <w:rStyle w:val="ui-provider"/>
        </w:rPr>
        <w:t xml:space="preserve"> respective functions</w:t>
      </w:r>
      <w:r w:rsidR="00C61E76">
        <w:rPr>
          <w:rStyle w:val="ui-provider"/>
        </w:rPr>
        <w:t xml:space="preserve">. You can also work with senior leadership and stakeholders to develop a clear strategy for implementing AI that aligns with the organization's goals and values. </w:t>
      </w:r>
    </w:p>
    <w:p w:rsidR="005C40D8" w:rsidP="005C40D8" w14:paraId="25B46EA2" w14:textId="77777777">
      <w:pPr>
        <w:pStyle w:val="ListParagraph"/>
        <w:rPr>
          <w:rStyle w:val="ui-provider"/>
        </w:rPr>
      </w:pPr>
    </w:p>
    <w:p w:rsidR="003B59BB" w:rsidP="005C40D8" w14:paraId="2D4D6885" w14:textId="440C0B33">
      <w:pPr>
        <w:pStyle w:val="ListParagraph"/>
        <w:rPr>
          <w:rStyle w:val="ui-provider"/>
        </w:rPr>
      </w:pPr>
      <w:r>
        <w:rPr>
          <w:rStyle w:val="ui-provider"/>
        </w:rPr>
        <w:t>Additionally, you can help identify the necessary resources and tools needed to implement AI effectively</w:t>
      </w:r>
      <w:r w:rsidR="005B2E7A">
        <w:rPr>
          <w:rStyle w:val="ui-provider"/>
        </w:rPr>
        <w:t>.</w:t>
      </w:r>
      <w:r>
        <w:rPr>
          <w:rStyle w:val="ui-provider"/>
        </w:rPr>
        <w:t xml:space="preserve"> Taking a proactive approach to AI implementation can help drive innovation and transformation in your organization </w:t>
      </w:r>
      <w:r w:rsidR="000E4470">
        <w:rPr>
          <w:rStyle w:val="ui-provider"/>
        </w:rPr>
        <w:t xml:space="preserve">and </w:t>
      </w:r>
      <w:r w:rsidR="005B2E7A">
        <w:rPr>
          <w:rStyle w:val="ui-provider"/>
        </w:rPr>
        <w:t>stay on top of the AI revolution!</w:t>
      </w:r>
    </w:p>
    <w:p w:rsidR="00476884" w:rsidP="00DF6A39" w14:paraId="4145FF5C" w14:textId="1A113E9E">
      <w:pPr>
        <w:pStyle w:val="ListParagraph"/>
      </w:pPr>
    </w:p>
    <w:p w:rsidR="00476884" w:rsidP="00DF6A39" w14:textId="1A113E9E">
      <w:pPr>
        <w:pStyle w:val="ListParagraph"/>
      </w:pPr>
    </w:p>
    <w:p w:rsidR="00DF6A39" w:rsidRPr="00064DB0" w:rsidP="00DF6A39" w14:paraId="533CA24E" w14:textId="71431B93">
      <w:pPr>
        <w:pStyle w:val="ListParagraph"/>
      </w:pPr>
    </w:p>
    <w:sectPr>
      <w:headerReference w:type="even" r:id="rId4"/>
      <w:headerReference w:type="default" r:id="rId5"/>
      <w:headerReference w:type="firs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F97" w14:paraId="7C45B8CE" w14:textId="037C98EE">
    <w:pPr>
      <w:pStyle w:val="Header"/>
    </w:pPr>
    <w:r>
      <w:rPr>
        <w:noProof/>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top</wp:align>
              </wp:positionV>
              <wp:extent cx="443865" cy="443865"/>
              <wp:effectExtent l="0" t="0" r="4445" b="4445"/>
              <wp:wrapNone/>
              <wp:docPr id="938262705" name="Text Box 2"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rect id="Text Box 2" o:spid="_x0000_s2049"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60288" filled="f" fillcolor="this"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F97" w14:paraId="528AF6E9" w14:textId="23647580">
    <w:pPr>
      <w:pStyle w:val="Header"/>
    </w:pPr>
    <w:r>
      <w:rPr>
        <w:noProof/>
      </w:rP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top</wp:align>
              </wp:positionV>
              <wp:extent cx="443865" cy="443865"/>
              <wp:effectExtent l="0" t="0" r="4445" b="4445"/>
              <wp:wrapNone/>
              <wp:docPr id="1747525497" name="Text Box 3"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rect id="Text Box 3" o:spid="_x0000_s2050"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62336" filled="f" fillcolor="this"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F97" w14:paraId="54187938" w14:textId="6B65BB51">
    <w:pPr>
      <w:pStyle w:val="Heade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443865" cy="443865"/>
              <wp:effectExtent l="0" t="0" r="4445" b="4445"/>
              <wp:wrapNone/>
              <wp:docPr id="691598321" name="Text Box 1"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743F97" w:rsidRPr="00743F97" w:rsidP="00743F97" w14:textId="5856717A">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20pt,15pt,0,0">
                <w:txbxContent>
                  <w:p w:rsidR="00743F97" w:rsidRPr="00743F97" w:rsidP="00743F97" w14:paraId="4A2A6AF7" w14:textId="5856717A">
                    <w:pPr>
                      <w:spacing w:after="0"/>
                      <w:rPr>
                        <w:rFonts w:ascii="Calibri" w:eastAsia="Calibri" w:hAnsi="Calibri" w:cs="Calibri"/>
                        <w:noProof/>
                        <w:color w:val="000000"/>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B57ECE"/>
    <w:multiLevelType w:val="hybridMultilevel"/>
    <w:tmpl w:val="CC6842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484093"/>
    <w:multiLevelType w:val="hybridMultilevel"/>
    <w:tmpl w:val="F9C0D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1550C41"/>
    <w:multiLevelType w:val="hybridMultilevel"/>
    <w:tmpl w:val="E3827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5244113">
    <w:abstractNumId w:val="2"/>
  </w:num>
  <w:num w:numId="2" w16cid:durableId="761683396">
    <w:abstractNumId w:val="1"/>
  </w:num>
  <w:num w:numId="3" w16cid:durableId="104583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67"/>
    <w:rsid w:val="00021796"/>
    <w:rsid w:val="00022780"/>
    <w:rsid w:val="00024DEE"/>
    <w:rsid w:val="00030691"/>
    <w:rsid w:val="00061101"/>
    <w:rsid w:val="00064DB0"/>
    <w:rsid w:val="0008640E"/>
    <w:rsid w:val="0008766C"/>
    <w:rsid w:val="000C651B"/>
    <w:rsid w:val="000E4470"/>
    <w:rsid w:val="0012722D"/>
    <w:rsid w:val="00134961"/>
    <w:rsid w:val="00184627"/>
    <w:rsid w:val="001A786B"/>
    <w:rsid w:val="002068A3"/>
    <w:rsid w:val="002238F0"/>
    <w:rsid w:val="0022697B"/>
    <w:rsid w:val="0024109B"/>
    <w:rsid w:val="00244E73"/>
    <w:rsid w:val="00254C67"/>
    <w:rsid w:val="00286327"/>
    <w:rsid w:val="002E33B1"/>
    <w:rsid w:val="002F09ED"/>
    <w:rsid w:val="00300D36"/>
    <w:rsid w:val="00365511"/>
    <w:rsid w:val="003B59BB"/>
    <w:rsid w:val="003C1616"/>
    <w:rsid w:val="003C726D"/>
    <w:rsid w:val="003D538D"/>
    <w:rsid w:val="003F6E17"/>
    <w:rsid w:val="004109E9"/>
    <w:rsid w:val="004140E9"/>
    <w:rsid w:val="0046493C"/>
    <w:rsid w:val="00475AD5"/>
    <w:rsid w:val="00476884"/>
    <w:rsid w:val="004862C9"/>
    <w:rsid w:val="0049070A"/>
    <w:rsid w:val="004C282D"/>
    <w:rsid w:val="004C4E18"/>
    <w:rsid w:val="004C5C89"/>
    <w:rsid w:val="004D1791"/>
    <w:rsid w:val="004F6B58"/>
    <w:rsid w:val="00511F9D"/>
    <w:rsid w:val="00521F9B"/>
    <w:rsid w:val="00533338"/>
    <w:rsid w:val="00540D5E"/>
    <w:rsid w:val="00552C2C"/>
    <w:rsid w:val="005702EB"/>
    <w:rsid w:val="0058642A"/>
    <w:rsid w:val="005A6D3B"/>
    <w:rsid w:val="005B0ECE"/>
    <w:rsid w:val="005B10A6"/>
    <w:rsid w:val="005B2E7A"/>
    <w:rsid w:val="005B59D3"/>
    <w:rsid w:val="005C2B7A"/>
    <w:rsid w:val="005C40D8"/>
    <w:rsid w:val="005C791C"/>
    <w:rsid w:val="005D3342"/>
    <w:rsid w:val="006000C7"/>
    <w:rsid w:val="00601F8E"/>
    <w:rsid w:val="00603AFE"/>
    <w:rsid w:val="006070F5"/>
    <w:rsid w:val="00614CA2"/>
    <w:rsid w:val="00622B63"/>
    <w:rsid w:val="00623951"/>
    <w:rsid w:val="00635C95"/>
    <w:rsid w:val="00671C48"/>
    <w:rsid w:val="0068529E"/>
    <w:rsid w:val="006D5DCD"/>
    <w:rsid w:val="007045B3"/>
    <w:rsid w:val="00716EA9"/>
    <w:rsid w:val="00743F97"/>
    <w:rsid w:val="00772664"/>
    <w:rsid w:val="007800F3"/>
    <w:rsid w:val="007A71C6"/>
    <w:rsid w:val="007D0BFD"/>
    <w:rsid w:val="007F5108"/>
    <w:rsid w:val="0082295E"/>
    <w:rsid w:val="0087138B"/>
    <w:rsid w:val="00873CC7"/>
    <w:rsid w:val="008D7117"/>
    <w:rsid w:val="008E1BF8"/>
    <w:rsid w:val="00913355"/>
    <w:rsid w:val="009408FA"/>
    <w:rsid w:val="00957DB7"/>
    <w:rsid w:val="00972EFC"/>
    <w:rsid w:val="00974FBB"/>
    <w:rsid w:val="009900D5"/>
    <w:rsid w:val="009C25F7"/>
    <w:rsid w:val="009C4DD7"/>
    <w:rsid w:val="009D29A4"/>
    <w:rsid w:val="009E6989"/>
    <w:rsid w:val="00A1102B"/>
    <w:rsid w:val="00A7473C"/>
    <w:rsid w:val="00A91796"/>
    <w:rsid w:val="00A9603E"/>
    <w:rsid w:val="00AF1D79"/>
    <w:rsid w:val="00B05DE9"/>
    <w:rsid w:val="00B10167"/>
    <w:rsid w:val="00B174A3"/>
    <w:rsid w:val="00B307E3"/>
    <w:rsid w:val="00BA324F"/>
    <w:rsid w:val="00BD7104"/>
    <w:rsid w:val="00C36993"/>
    <w:rsid w:val="00C61E76"/>
    <w:rsid w:val="00C845D6"/>
    <w:rsid w:val="00C915F0"/>
    <w:rsid w:val="00C9529E"/>
    <w:rsid w:val="00CB203E"/>
    <w:rsid w:val="00CC36F6"/>
    <w:rsid w:val="00CD0D78"/>
    <w:rsid w:val="00CE0C5B"/>
    <w:rsid w:val="00CE293C"/>
    <w:rsid w:val="00D03690"/>
    <w:rsid w:val="00D1667E"/>
    <w:rsid w:val="00D16F83"/>
    <w:rsid w:val="00D2365B"/>
    <w:rsid w:val="00D31FA3"/>
    <w:rsid w:val="00D32A63"/>
    <w:rsid w:val="00D41DBC"/>
    <w:rsid w:val="00D5231C"/>
    <w:rsid w:val="00D90423"/>
    <w:rsid w:val="00D9054B"/>
    <w:rsid w:val="00DD607C"/>
    <w:rsid w:val="00DE6BC4"/>
    <w:rsid w:val="00DF6A39"/>
    <w:rsid w:val="00DF708C"/>
    <w:rsid w:val="00E01165"/>
    <w:rsid w:val="00E40C05"/>
    <w:rsid w:val="00E60DCB"/>
    <w:rsid w:val="00E67323"/>
    <w:rsid w:val="00E67B82"/>
    <w:rsid w:val="00E8524D"/>
    <w:rsid w:val="00EA0DCF"/>
    <w:rsid w:val="00EA7EE3"/>
    <w:rsid w:val="00ED4BFC"/>
    <w:rsid w:val="00F35A54"/>
    <w:rsid w:val="00F40506"/>
    <w:rsid w:val="00F43ECF"/>
    <w:rsid w:val="00F721FD"/>
    <w:rsid w:val="00F86FD5"/>
    <w:rsid w:val="00FA61C5"/>
    <w:rsid w:val="00FB1B79"/>
    <w:rsid w:val="00FC6B73"/>
    <w:rsid w:val="00FD58F0"/>
    <w:rsid w:val="00FE2353"/>
    <w:rsid w:val="00FF79E6"/>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3B269B61"/>
  <w15:chartTrackingRefBased/>
  <w15:docId w15:val="{8A569EE1-AA7E-4CF9-952E-64533614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B10167"/>
  </w:style>
  <w:style w:type="paragraph" w:styleId="ListParagraph">
    <w:name w:val="List Paragraph"/>
    <w:basedOn w:val="Normal"/>
    <w:uiPriority w:val="34"/>
    <w:qFormat/>
    <w:rsid w:val="009D29A4"/>
    <w:pPr>
      <w:ind w:left="720"/>
      <w:contextualSpacing/>
    </w:pPr>
  </w:style>
  <w:style w:type="paragraph" w:styleId="Header">
    <w:name w:val="header"/>
    <w:basedOn w:val="Normal"/>
    <w:link w:val="HeaderChar"/>
    <w:uiPriority w:val="99"/>
    <w:unhideWhenUsed/>
    <w:rsid w:val="00743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F97"/>
  </w:style>
  <w:style w:type="character" w:styleId="Emphasis">
    <w:name w:val="Emphasis"/>
    <w:basedOn w:val="DefaultParagraphFont"/>
    <w:uiPriority w:val="20"/>
    <w:qFormat/>
    <w:rsid w:val="00D16F83"/>
    <w:rPr>
      <w:i/>
      <w:iCs/>
    </w:rPr>
  </w:style>
  <w:style w:type="paragraph" w:styleId="Footer">
    <w:name w:val="footer"/>
    <w:basedOn w:val="Normal"/>
    <w:link w:val="FooterChar"/>
    <w:uiPriority w:val="99"/>
    <w:unhideWhenUsed/>
    <w:rsid w:val="00CC3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2480</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Pandey</dc:creator>
  <cp:lastModifiedBy>Ritika Pandey</cp:lastModifiedBy>
  <cp:revision>142</cp:revision>
  <dcterms:created xsi:type="dcterms:W3CDTF">2023-09-30T11:09:00Z</dcterms:created>
  <dcterms:modified xsi:type="dcterms:W3CDTF">2023-10-02T04:41:00Z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2938f3f1,37ecc0b1,68291f79</vt:lpwstr>
  </property>
  <property fmtid="{D5CDD505-2E9C-101B-9397-08002B2CF9AE}" pid="4" name="ClassificationContentMarkingHeaderText">
    <vt:lpwstr>Classified</vt:lpwstr>
  </property>
  <property fmtid="{D5CDD505-2E9C-101B-9397-08002B2CF9AE}" pid="5" name="MSIP_Label_00f7727a-510c-40ce-a418-7fdfc8e6513f_ActionId">
    <vt:lpwstr>a90b7826-bae3-47db-80bd-4af77e701c63</vt:lpwstr>
  </property>
  <property fmtid="{D5CDD505-2E9C-101B-9397-08002B2CF9AE}" pid="6" name="MSIP_Label_00f7727a-510c-40ce-a418-7fdfc8e6513f_ContentBits">
    <vt:lpwstr>1</vt:lpwstr>
  </property>
  <property fmtid="{D5CDD505-2E9C-101B-9397-08002B2CF9AE}" pid="7" name="MSIP_Label_00f7727a-510c-40ce-a418-7fdfc8e6513f_Enabled">
    <vt:lpwstr>true</vt:lpwstr>
  </property>
  <property fmtid="{D5CDD505-2E9C-101B-9397-08002B2CF9AE}" pid="8" name="MSIP_Label_00f7727a-510c-40ce-a418-7fdfc8e6513f_Method">
    <vt:lpwstr>Standard</vt:lpwstr>
  </property>
  <property fmtid="{D5CDD505-2E9C-101B-9397-08002B2CF9AE}" pid="9" name="MSIP_Label_00f7727a-510c-40ce-a418-7fdfc8e6513f_Name">
    <vt:lpwstr>Classified (without encryption)</vt:lpwstr>
  </property>
  <property fmtid="{D5CDD505-2E9C-101B-9397-08002B2CF9AE}" pid="10" name="MSIP_Label_00f7727a-510c-40ce-a418-7fdfc8e6513f_SetDate">
    <vt:lpwstr>2023-09-30T15:54:51Z</vt:lpwstr>
  </property>
  <property fmtid="{D5CDD505-2E9C-101B-9397-08002B2CF9AE}" pid="11" name="MSIP_Label_00f7727a-510c-40ce-a418-7fdfc8e6513f_SiteId">
    <vt:lpwstr>75b2f54b-feff-400d-8e0b-67102edb9a23</vt:lpwstr>
  </property>
</Properties>
</file>