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E1630F" w:rsidP="00E1630F" w14:paraId="7E6E62B9" w14:textId="199826B9">
      <w:pPr>
        <w:jc w:val="center"/>
        <w:rPr>
          <w:b/>
          <w:bCs/>
          <w:u w:val="single"/>
        </w:rPr>
      </w:pPr>
      <w:r>
        <w:rPr>
          <w:b/>
          <w:bCs/>
          <w:u w:val="single"/>
        </w:rPr>
        <w:t>Project Management</w:t>
      </w:r>
      <w:r w:rsidR="004F0F94">
        <w:rPr>
          <w:b/>
          <w:bCs/>
          <w:u w:val="single"/>
        </w:rPr>
        <w:t xml:space="preserve"> -</w:t>
      </w:r>
      <w:r w:rsidR="00B05204">
        <w:rPr>
          <w:b/>
          <w:bCs/>
          <w:u w:val="single"/>
        </w:rPr>
        <w:t xml:space="preserve"> </w:t>
      </w:r>
      <w:r w:rsidR="004F0F94">
        <w:rPr>
          <w:b/>
          <w:bCs/>
          <w:u w:val="single"/>
        </w:rPr>
        <w:t>Collaborating with Remote Teams</w:t>
      </w:r>
    </w:p>
    <w:p w:rsidR="00E1630F" w:rsidP="00E1630F" w14:paraId="6BCE616B" w14:textId="77777777">
      <w:pPr>
        <w:rPr>
          <w:rFonts w:cstheme="minorHAnsi"/>
        </w:rPr>
      </w:pPr>
    </w:p>
    <w:p w:rsidR="004F0F94" w:rsidRPr="00C30590" w:rsidP="00E1630F" w14:paraId="43A38C3B" w14:textId="77777777">
      <w:pPr>
        <w:rPr>
          <w:rFonts w:cstheme="minorHAnsi"/>
        </w:rPr>
      </w:pPr>
    </w:p>
    <w:p w:rsidR="007A292D" w:rsidP="00E1630F" w14:paraId="539FDB8E" w14:textId="39747179">
      <w:pPr>
        <w:rPr>
          <w:rFonts w:cstheme="minorHAnsi"/>
        </w:rPr>
      </w:pPr>
      <w:r>
        <w:rPr>
          <w:rFonts w:cstheme="minorHAnsi"/>
        </w:rPr>
        <w:t xml:space="preserve">In the last few years, we’ve seen how remote/hybrid working has changed the face of collaboration. </w:t>
      </w:r>
      <w:r w:rsidR="007C1477">
        <w:rPr>
          <w:rFonts w:cstheme="minorHAnsi"/>
        </w:rPr>
        <w:t>With a growing dependence on virtual collaboration,</w:t>
      </w:r>
      <w:r w:rsidR="0066566E">
        <w:rPr>
          <w:rFonts w:cstheme="minorHAnsi"/>
        </w:rPr>
        <w:t xml:space="preserve"> today’s Project team is located globally, works seamlessly across </w:t>
      </w:r>
      <w:r w:rsidR="007366CA">
        <w:rPr>
          <w:rFonts w:cstheme="minorHAnsi"/>
        </w:rPr>
        <w:t xml:space="preserve">several time </w:t>
      </w:r>
      <w:r w:rsidR="00F57E5D">
        <w:rPr>
          <w:rFonts w:cstheme="minorHAnsi"/>
        </w:rPr>
        <w:t>zones,</w:t>
      </w:r>
      <w:r w:rsidR="007366CA">
        <w:rPr>
          <w:rFonts w:cstheme="minorHAnsi"/>
        </w:rPr>
        <w:t xml:space="preserve"> and requires a Project Manager to manage operations </w:t>
      </w:r>
      <w:r w:rsidR="00DE7296">
        <w:rPr>
          <w:rFonts w:cstheme="minorHAnsi"/>
        </w:rPr>
        <w:t xml:space="preserve">in a remote corner of the world. This brings several </w:t>
      </w:r>
      <w:r>
        <w:rPr>
          <w:rFonts w:cstheme="minorHAnsi"/>
        </w:rPr>
        <w:t>advantages</w:t>
      </w:r>
      <w:r w:rsidR="00920682">
        <w:rPr>
          <w:rFonts w:cstheme="minorHAnsi"/>
        </w:rPr>
        <w:t>, like increased</w:t>
      </w:r>
      <w:r w:rsidR="008A38B6">
        <w:rPr>
          <w:rFonts w:cstheme="minorHAnsi"/>
        </w:rPr>
        <w:t xml:space="preserve"> flexibility, cost savings</w:t>
      </w:r>
      <w:r>
        <w:rPr>
          <w:rFonts w:cstheme="minorHAnsi"/>
        </w:rPr>
        <w:t>, better work-life balance, and overall employee satisfaction</w:t>
      </w:r>
      <w:r w:rsidR="00920682">
        <w:rPr>
          <w:rFonts w:cstheme="minorHAnsi"/>
        </w:rPr>
        <w:t>. It</w:t>
      </w:r>
      <w:r w:rsidR="00F57E5D">
        <w:rPr>
          <w:rFonts w:cstheme="minorHAnsi"/>
        </w:rPr>
        <w:t xml:space="preserve"> is</w:t>
      </w:r>
      <w:r w:rsidR="00920682">
        <w:rPr>
          <w:rFonts w:cstheme="minorHAnsi"/>
        </w:rPr>
        <w:t xml:space="preserve"> no wonder</w:t>
      </w:r>
      <w:r w:rsidR="00F57E5D">
        <w:rPr>
          <w:rFonts w:cstheme="minorHAnsi"/>
        </w:rPr>
        <w:t xml:space="preserve"> that</w:t>
      </w:r>
      <w:r w:rsidR="00920682">
        <w:rPr>
          <w:rFonts w:cstheme="minorHAnsi"/>
        </w:rPr>
        <w:t xml:space="preserve"> </w:t>
      </w:r>
      <w:r w:rsidR="00AD2A4F">
        <w:rPr>
          <w:rFonts w:cstheme="minorHAnsi"/>
        </w:rPr>
        <w:t>Organizations are adopting this structure worldwide.</w:t>
      </w:r>
    </w:p>
    <w:p w:rsidR="00D80B8D" w:rsidP="00E1630F" w14:paraId="41E2514C" w14:textId="4B31CC5B">
      <w:pPr>
        <w:rPr>
          <w:rFonts w:cstheme="minorHAnsi"/>
        </w:rPr>
      </w:pPr>
      <w:r>
        <w:rPr>
          <w:rFonts w:cstheme="minorHAnsi"/>
        </w:rPr>
        <w:t xml:space="preserve">Conversely, </w:t>
      </w:r>
      <w:r w:rsidR="000E772E">
        <w:rPr>
          <w:rFonts w:cstheme="minorHAnsi"/>
        </w:rPr>
        <w:t xml:space="preserve">some inherent challenges </w:t>
      </w:r>
      <w:r w:rsidR="000365F8">
        <w:rPr>
          <w:rFonts w:cstheme="minorHAnsi"/>
        </w:rPr>
        <w:t>come with remote working, i.e.,</w:t>
      </w:r>
      <w:r w:rsidR="007A5B7E">
        <w:rPr>
          <w:rFonts w:cstheme="minorHAnsi"/>
        </w:rPr>
        <w:t xml:space="preserve"> </w:t>
      </w:r>
      <w:r w:rsidR="003252F3">
        <w:rPr>
          <w:rFonts w:cstheme="minorHAnsi"/>
        </w:rPr>
        <w:t>miscommunication</w:t>
      </w:r>
      <w:r w:rsidR="007A5B7E">
        <w:rPr>
          <w:rFonts w:cstheme="minorHAnsi"/>
        </w:rPr>
        <w:t>, poor collaboration</w:t>
      </w:r>
      <w:r w:rsidR="0092045C">
        <w:rPr>
          <w:rFonts w:cstheme="minorHAnsi"/>
        </w:rPr>
        <w:t xml:space="preserve">, </w:t>
      </w:r>
      <w:r w:rsidR="001D012E">
        <w:rPr>
          <w:rFonts w:cstheme="minorHAnsi"/>
        </w:rPr>
        <w:t xml:space="preserve">and challenges with </w:t>
      </w:r>
      <w:r w:rsidR="00587DA1">
        <w:rPr>
          <w:rFonts w:cstheme="minorHAnsi"/>
        </w:rPr>
        <w:t>team b</w:t>
      </w:r>
      <w:r w:rsidR="000365F8">
        <w:rPr>
          <w:rFonts w:cstheme="minorHAnsi"/>
        </w:rPr>
        <w:t>o</w:t>
      </w:r>
      <w:r w:rsidR="00587DA1">
        <w:rPr>
          <w:rFonts w:cstheme="minorHAnsi"/>
        </w:rPr>
        <w:t xml:space="preserve">nding that the Project Manager must tackle. While understanding the </w:t>
      </w:r>
      <w:r w:rsidR="001D012E">
        <w:rPr>
          <w:rFonts w:cstheme="minorHAnsi"/>
        </w:rPr>
        <w:t>importance of managing stakeholders and communication is necessary</w:t>
      </w:r>
      <w:r w:rsidR="008C4744">
        <w:rPr>
          <w:rFonts w:cstheme="minorHAnsi"/>
        </w:rPr>
        <w:t>, there are also</w:t>
      </w:r>
      <w:r w:rsidR="00287047">
        <w:rPr>
          <w:rFonts w:cstheme="minorHAnsi"/>
        </w:rPr>
        <w:t xml:space="preserve"> </w:t>
      </w:r>
      <w:r>
        <w:rPr>
          <w:rFonts w:cstheme="minorHAnsi"/>
        </w:rPr>
        <w:t>some practi</w:t>
      </w:r>
      <w:r w:rsidR="001D012E">
        <w:rPr>
          <w:rFonts w:cstheme="minorHAnsi"/>
        </w:rPr>
        <w:t>c</w:t>
      </w:r>
      <w:r>
        <w:rPr>
          <w:rFonts w:cstheme="minorHAnsi"/>
        </w:rPr>
        <w:t xml:space="preserve">al </w:t>
      </w:r>
      <w:r w:rsidR="00D53384">
        <w:rPr>
          <w:rFonts w:cstheme="minorHAnsi"/>
        </w:rPr>
        <w:t xml:space="preserve">pointers that you can focus on to ensure the collaboration within your remote Project teams </w:t>
      </w:r>
      <w:r w:rsidR="006327F5">
        <w:rPr>
          <w:rFonts w:cstheme="minorHAnsi"/>
        </w:rPr>
        <w:t xml:space="preserve">is </w:t>
      </w:r>
      <w:r w:rsidR="00343ECD">
        <w:rPr>
          <w:rFonts w:cstheme="minorHAnsi"/>
        </w:rPr>
        <w:t>successful: -</w:t>
      </w:r>
    </w:p>
    <w:p w:rsidR="00D80B8D" w:rsidP="00E1630F" w14:paraId="4C5EC51A" w14:textId="77777777">
      <w:pPr>
        <w:rPr>
          <w:rFonts w:cstheme="minorHAnsi"/>
        </w:rPr>
      </w:pPr>
    </w:p>
    <w:p w:rsidR="006C293A" w:rsidP="006C293A" w14:paraId="16202441" w14:textId="5190244E">
      <w:pPr>
        <w:pStyle w:val="ListParagraph"/>
        <w:numPr>
          <w:ilvl w:val="0"/>
          <w:numId w:val="2"/>
        </w:numPr>
        <w:rPr>
          <w:rFonts w:cstheme="minorHAnsi"/>
        </w:rPr>
      </w:pPr>
      <w:r w:rsidRPr="006B5666">
        <w:rPr>
          <w:rFonts w:cstheme="minorHAnsi"/>
          <w:b/>
          <w:bCs/>
        </w:rPr>
        <w:t>Build Solid Communication Channels</w:t>
      </w:r>
      <w:r w:rsidRPr="006B5666">
        <w:rPr>
          <w:rFonts w:cstheme="minorHAnsi"/>
        </w:rPr>
        <w:t xml:space="preserve"> - A communication channel could be any platform the Project team uses to collaborate with the other team members, e.g., MS Teams, Zoom, Google Meet, SharePoint, Google Drive, etc. When you take on a new Project, identify the appropriate channels you plan to use and communicate with the team. Ensure that the Team members know how to utilize these channels </w:t>
      </w:r>
      <w:r w:rsidRPr="006B5666" w:rsidR="009B640D">
        <w:rPr>
          <w:rFonts w:cstheme="minorHAnsi"/>
        </w:rPr>
        <w:t>for the intended output</w:t>
      </w:r>
      <w:r w:rsidRPr="006B5666">
        <w:rPr>
          <w:rFonts w:cstheme="minorHAnsi"/>
        </w:rPr>
        <w:t xml:space="preserve">, </w:t>
      </w:r>
      <w:r w:rsidRPr="006B5666" w:rsidR="007B1EA9">
        <w:rPr>
          <w:rFonts w:cstheme="minorHAnsi"/>
        </w:rPr>
        <w:t>e.g.,</w:t>
      </w:r>
      <w:r w:rsidRPr="006B5666">
        <w:rPr>
          <w:rFonts w:cstheme="minorHAnsi"/>
        </w:rPr>
        <w:t xml:space="preserve"> what/when should </w:t>
      </w:r>
      <w:r w:rsidRPr="006B5666" w:rsidR="007B1EA9">
        <w:rPr>
          <w:rFonts w:cstheme="minorHAnsi"/>
        </w:rPr>
        <w:t>data</w:t>
      </w:r>
      <w:r w:rsidRPr="006B5666">
        <w:rPr>
          <w:rFonts w:cstheme="minorHAnsi"/>
        </w:rPr>
        <w:t xml:space="preserve"> be stored to the Drive; which meetings should be on a video call versus a phone call; how should Meeting minutes be taken/stored</w:t>
      </w:r>
      <w:r w:rsidRPr="006B5666" w:rsidR="00EE6301">
        <w:rPr>
          <w:rFonts w:cstheme="minorHAnsi"/>
        </w:rPr>
        <w:t>/shared</w:t>
      </w:r>
      <w:r w:rsidRPr="006B5666">
        <w:rPr>
          <w:rFonts w:cstheme="minorHAnsi"/>
        </w:rPr>
        <w:t xml:space="preserve"> and who all are required to be in the respective</w:t>
      </w:r>
      <w:r w:rsidRPr="006B5666" w:rsidR="0095310A">
        <w:rPr>
          <w:rFonts w:cstheme="minorHAnsi"/>
        </w:rPr>
        <w:t xml:space="preserve"> meetings/</w:t>
      </w:r>
      <w:r w:rsidRPr="006B5666">
        <w:rPr>
          <w:rFonts w:cstheme="minorHAnsi"/>
        </w:rPr>
        <w:t>email chains.</w:t>
      </w:r>
      <w:r w:rsidRPr="006B5666" w:rsidR="0041069B">
        <w:rPr>
          <w:rFonts w:cstheme="minorHAnsi"/>
        </w:rPr>
        <w:t xml:space="preserve"> </w:t>
      </w:r>
      <w:r w:rsidRPr="006B5666" w:rsidR="0095310A">
        <w:rPr>
          <w:rFonts w:cstheme="minorHAnsi"/>
        </w:rPr>
        <w:t>Too many cooks can spoil t</w:t>
      </w:r>
      <w:r w:rsidR="006B5666">
        <w:rPr>
          <w:rFonts w:cstheme="minorHAnsi"/>
        </w:rPr>
        <w:t>he broth, resulting in ineffective meetings and a lack of direction.</w:t>
      </w:r>
    </w:p>
    <w:p w:rsidR="006B5666" w:rsidRPr="006B5666" w:rsidP="006B5666" w14:paraId="67E3B9E6" w14:textId="77777777">
      <w:pPr>
        <w:pStyle w:val="ListParagraph"/>
        <w:rPr>
          <w:rFonts w:cstheme="minorHAnsi"/>
        </w:rPr>
      </w:pPr>
    </w:p>
    <w:p w:rsidR="00587DA1" w:rsidP="00E017A0" w14:paraId="59FE03DC" w14:textId="7E58E50B">
      <w:pPr>
        <w:pStyle w:val="ListParagraph"/>
        <w:numPr>
          <w:ilvl w:val="0"/>
          <w:numId w:val="2"/>
        </w:numPr>
        <w:rPr>
          <w:rFonts w:cstheme="minorHAnsi"/>
        </w:rPr>
      </w:pPr>
      <w:r>
        <w:rPr>
          <w:rFonts w:cstheme="minorHAnsi"/>
          <w:b/>
          <w:bCs/>
        </w:rPr>
        <w:t>Effective</w:t>
      </w:r>
      <w:r w:rsidR="00782157">
        <w:rPr>
          <w:rFonts w:cstheme="minorHAnsi"/>
          <w:b/>
          <w:bCs/>
        </w:rPr>
        <w:t xml:space="preserve"> Meetings</w:t>
      </w:r>
      <w:r w:rsidRPr="00E017A0" w:rsidR="008C4744">
        <w:rPr>
          <w:rFonts w:cstheme="minorHAnsi"/>
        </w:rPr>
        <w:t xml:space="preserve"> </w:t>
      </w:r>
      <w:r w:rsidR="002D5467">
        <w:rPr>
          <w:rFonts w:cstheme="minorHAnsi"/>
        </w:rPr>
        <w:t xml:space="preserve">- </w:t>
      </w:r>
      <w:r w:rsidR="00F821E1">
        <w:rPr>
          <w:rFonts w:cstheme="minorHAnsi"/>
        </w:rPr>
        <w:t>While</w:t>
      </w:r>
      <w:r w:rsidR="00496631">
        <w:rPr>
          <w:rFonts w:cstheme="minorHAnsi"/>
        </w:rPr>
        <w:t xml:space="preserve"> </w:t>
      </w:r>
      <w:r w:rsidR="0008471C">
        <w:rPr>
          <w:rFonts w:cstheme="minorHAnsi"/>
        </w:rPr>
        <w:t xml:space="preserve">every Project requires </w:t>
      </w:r>
      <w:r w:rsidR="005B0549">
        <w:rPr>
          <w:rFonts w:cstheme="minorHAnsi"/>
        </w:rPr>
        <w:t>regular progress checks</w:t>
      </w:r>
      <w:r w:rsidR="0008471C">
        <w:rPr>
          <w:rFonts w:cstheme="minorHAnsi"/>
        </w:rPr>
        <w:t>, for remote teams</w:t>
      </w:r>
      <w:r w:rsidR="005B0549">
        <w:rPr>
          <w:rFonts w:cstheme="minorHAnsi"/>
        </w:rPr>
        <w:t>,</w:t>
      </w:r>
      <w:r w:rsidR="0008471C">
        <w:rPr>
          <w:rFonts w:cstheme="minorHAnsi"/>
        </w:rPr>
        <w:t xml:space="preserve"> a Project Manager must ensure </w:t>
      </w:r>
      <w:r w:rsidR="00AD0E40">
        <w:rPr>
          <w:rFonts w:cstheme="minorHAnsi"/>
        </w:rPr>
        <w:t xml:space="preserve">that </w:t>
      </w:r>
      <w:r w:rsidR="0008471C">
        <w:rPr>
          <w:rFonts w:cstheme="minorHAnsi"/>
        </w:rPr>
        <w:t xml:space="preserve">the impacted time zones are considered to ensure </w:t>
      </w:r>
      <w:r w:rsidR="00A21CBD">
        <w:rPr>
          <w:rFonts w:cstheme="minorHAnsi"/>
        </w:rPr>
        <w:t>greater participation</w:t>
      </w:r>
      <w:r w:rsidR="0040318C">
        <w:rPr>
          <w:rFonts w:cstheme="minorHAnsi"/>
        </w:rPr>
        <w:t xml:space="preserve"> in Project meetings</w:t>
      </w:r>
      <w:r w:rsidR="00A21CBD">
        <w:rPr>
          <w:rFonts w:cstheme="minorHAnsi"/>
        </w:rPr>
        <w:t>.</w:t>
      </w:r>
      <w:r w:rsidR="00782157">
        <w:rPr>
          <w:rFonts w:cstheme="minorHAnsi"/>
        </w:rPr>
        <w:t xml:space="preserve"> The meetings must be agenda-driven </w:t>
      </w:r>
      <w:r w:rsidR="00AE61A0">
        <w:rPr>
          <w:rFonts w:cstheme="minorHAnsi"/>
        </w:rPr>
        <w:t>and include all necessary team members with a defined recurrence</w:t>
      </w:r>
      <w:r w:rsidR="0047382D">
        <w:rPr>
          <w:rFonts w:cstheme="minorHAnsi"/>
        </w:rPr>
        <w:t xml:space="preserve">; </w:t>
      </w:r>
      <w:r w:rsidR="00A21CBD">
        <w:rPr>
          <w:rFonts w:cstheme="minorHAnsi"/>
        </w:rPr>
        <w:t xml:space="preserve">The team members must acknowledge the </w:t>
      </w:r>
      <w:r w:rsidR="00F821E1">
        <w:rPr>
          <w:rFonts w:cstheme="minorHAnsi"/>
        </w:rPr>
        <w:t>various time zones in which their counterparts are located and schedule meetings</w:t>
      </w:r>
      <w:r w:rsidR="00782157">
        <w:rPr>
          <w:rFonts w:cstheme="minorHAnsi"/>
        </w:rPr>
        <w:t>/discussions appropriately.</w:t>
      </w:r>
      <w:r w:rsidR="0039321A">
        <w:rPr>
          <w:rFonts w:cstheme="minorHAnsi"/>
        </w:rPr>
        <w:t xml:space="preserve"> </w:t>
      </w:r>
      <w:r w:rsidR="00E6518D">
        <w:rPr>
          <w:rFonts w:cstheme="minorHAnsi"/>
        </w:rPr>
        <w:t>This helps ensure effective communication and reduces delays</w:t>
      </w:r>
      <w:r w:rsidR="00C60F6D">
        <w:rPr>
          <w:rFonts w:cstheme="minorHAnsi"/>
        </w:rPr>
        <w:t>.</w:t>
      </w:r>
      <w:r w:rsidR="00384F3A">
        <w:rPr>
          <w:rFonts w:cstheme="minorHAnsi"/>
        </w:rPr>
        <w:t xml:space="preserve"> Don’t underestimate the “CC” </w:t>
      </w:r>
      <w:r w:rsidR="0034503A">
        <w:rPr>
          <w:rFonts w:cstheme="minorHAnsi"/>
        </w:rPr>
        <w:t xml:space="preserve">button – if not critical, add the respective people in the “CC” </w:t>
      </w:r>
      <w:r w:rsidR="00CD5C9D">
        <w:rPr>
          <w:rFonts w:cstheme="minorHAnsi"/>
        </w:rPr>
        <w:t xml:space="preserve">tab to help them prioritize/manage </w:t>
      </w:r>
      <w:r w:rsidR="00F4446B">
        <w:rPr>
          <w:rFonts w:cstheme="minorHAnsi"/>
        </w:rPr>
        <w:t xml:space="preserve">their </w:t>
      </w:r>
      <w:r w:rsidR="00CD5C9D">
        <w:rPr>
          <w:rFonts w:cstheme="minorHAnsi"/>
        </w:rPr>
        <w:t>meetings better.</w:t>
      </w:r>
      <w:r w:rsidR="00E6518D">
        <w:rPr>
          <w:rFonts w:cstheme="minorHAnsi"/>
        </w:rPr>
        <w:t xml:space="preserve"> </w:t>
      </w:r>
      <w:r w:rsidR="00062384">
        <w:rPr>
          <w:rFonts w:cstheme="minorHAnsi"/>
        </w:rPr>
        <w:t>Avoid scheduling meetings that are</w:t>
      </w:r>
      <w:r w:rsidR="00CE27B8">
        <w:rPr>
          <w:rFonts w:cstheme="minorHAnsi"/>
        </w:rPr>
        <w:t xml:space="preserve"> outside you</w:t>
      </w:r>
      <w:r w:rsidR="00CD5C9D">
        <w:rPr>
          <w:rFonts w:cstheme="minorHAnsi"/>
        </w:rPr>
        <w:t>r</w:t>
      </w:r>
      <w:r w:rsidR="00CE27B8">
        <w:rPr>
          <w:rFonts w:cstheme="minorHAnsi"/>
        </w:rPr>
        <w:t xml:space="preserve"> team</w:t>
      </w:r>
      <w:r w:rsidR="00CD5C9D">
        <w:rPr>
          <w:rFonts w:cstheme="minorHAnsi"/>
        </w:rPr>
        <w:t xml:space="preserve"> member’s</w:t>
      </w:r>
      <w:r w:rsidR="00CE27B8">
        <w:rPr>
          <w:rFonts w:cstheme="minorHAnsi"/>
        </w:rPr>
        <w:t xml:space="preserve"> regular working hours</w:t>
      </w:r>
      <w:r w:rsidR="00F4446B">
        <w:rPr>
          <w:rFonts w:cstheme="minorHAnsi"/>
        </w:rPr>
        <w:t>, and when in doubt, ask!</w:t>
      </w:r>
    </w:p>
    <w:p w:rsidR="00CE27B8" w:rsidP="00CE27B8" w14:paraId="1535CAD6" w14:textId="77777777">
      <w:pPr>
        <w:pStyle w:val="ListParagraph"/>
        <w:rPr>
          <w:rFonts w:cstheme="minorHAnsi"/>
        </w:rPr>
      </w:pPr>
    </w:p>
    <w:p w:rsidR="00ED6CF9" w:rsidRPr="00717869" w:rsidP="00717869" w14:paraId="5BDDBFAA" w14:textId="53717EB8">
      <w:pPr>
        <w:pStyle w:val="ListParagraph"/>
        <w:numPr>
          <w:ilvl w:val="0"/>
          <w:numId w:val="2"/>
        </w:numPr>
        <w:rPr>
          <w:rFonts w:cstheme="minorHAnsi"/>
        </w:rPr>
      </w:pPr>
      <w:r w:rsidRPr="002D5467">
        <w:rPr>
          <w:rFonts w:cstheme="minorHAnsi"/>
          <w:b/>
          <w:bCs/>
        </w:rPr>
        <w:t>Documentation/Knowledge sharing</w:t>
      </w:r>
      <w:r>
        <w:rPr>
          <w:rFonts w:cstheme="minorHAnsi"/>
        </w:rPr>
        <w:t xml:space="preserve"> </w:t>
      </w:r>
      <w:r w:rsidR="002D5467">
        <w:rPr>
          <w:rFonts w:cstheme="minorHAnsi"/>
        </w:rPr>
        <w:t xml:space="preserve">- </w:t>
      </w:r>
      <w:r w:rsidR="00C60F6D">
        <w:rPr>
          <w:rFonts w:cstheme="minorHAnsi"/>
        </w:rPr>
        <w:t>Since a Team member located in one-time zone may not be available during another</w:t>
      </w:r>
      <w:r w:rsidR="00486EAA">
        <w:rPr>
          <w:rFonts w:cstheme="minorHAnsi"/>
        </w:rPr>
        <w:t xml:space="preserve"> member's working hours, it becomes crucial to utilize shared file-sharing structures </w:t>
      </w:r>
      <w:r w:rsidR="00CE27B8">
        <w:rPr>
          <w:rFonts w:cstheme="minorHAnsi"/>
        </w:rPr>
        <w:t xml:space="preserve">so that critical Project </w:t>
      </w:r>
      <w:r w:rsidR="00804A03">
        <w:rPr>
          <w:rFonts w:cstheme="minorHAnsi"/>
        </w:rPr>
        <w:t>data can be accessed anytime</w:t>
      </w:r>
      <w:r w:rsidR="00CB6C0C">
        <w:rPr>
          <w:rFonts w:cstheme="minorHAnsi"/>
        </w:rPr>
        <w:t xml:space="preserve">. It does not require added coordination/effort. </w:t>
      </w:r>
      <w:r w:rsidR="004A10AA">
        <w:rPr>
          <w:rFonts w:cstheme="minorHAnsi"/>
        </w:rPr>
        <w:t xml:space="preserve">Data should be stored in an easy-to-access folder structure that </w:t>
      </w:r>
      <w:r w:rsidR="00B9218D">
        <w:rPr>
          <w:rFonts w:cstheme="minorHAnsi"/>
        </w:rPr>
        <w:t xml:space="preserve">should be access controlled. </w:t>
      </w:r>
      <w:r w:rsidR="00CB6C0C">
        <w:rPr>
          <w:rFonts w:cstheme="minorHAnsi"/>
        </w:rPr>
        <w:t xml:space="preserve">A Project Manager must ensure the correct data-sharing protocols are followed by internal and external </w:t>
      </w:r>
      <w:r w:rsidR="002D5467">
        <w:rPr>
          <w:rFonts w:cstheme="minorHAnsi"/>
        </w:rPr>
        <w:t>teams and share best practices with the Project team.</w:t>
      </w:r>
      <w:r w:rsidR="00B37FD1">
        <w:rPr>
          <w:rFonts w:cstheme="minorHAnsi"/>
        </w:rPr>
        <w:t xml:space="preserve"> </w:t>
      </w:r>
      <w:r w:rsidR="003528CE">
        <w:rPr>
          <w:rFonts w:cstheme="minorHAnsi"/>
        </w:rPr>
        <w:t xml:space="preserve">Knowledge sharing/Lessons learned </w:t>
      </w:r>
      <w:r w:rsidR="003D64E9">
        <w:rPr>
          <w:rFonts w:cstheme="minorHAnsi"/>
        </w:rPr>
        <w:t>should</w:t>
      </w:r>
      <w:r w:rsidR="003528CE">
        <w:rPr>
          <w:rFonts w:cstheme="minorHAnsi"/>
        </w:rPr>
        <w:t xml:space="preserve"> also be</w:t>
      </w:r>
      <w:r w:rsidR="00A202D4">
        <w:rPr>
          <w:rFonts w:cstheme="minorHAnsi"/>
        </w:rPr>
        <w:t xml:space="preserve"> reviewed </w:t>
      </w:r>
      <w:r w:rsidR="00A202D4">
        <w:rPr>
          <w:rFonts w:cstheme="minorHAnsi"/>
        </w:rPr>
        <w:t xml:space="preserve">with the Project team at significant milestones. </w:t>
      </w:r>
      <w:r w:rsidR="00B37FD1">
        <w:rPr>
          <w:rFonts w:cstheme="minorHAnsi"/>
        </w:rPr>
        <w:t>Organizations may also have Compliance policies that should be understood</w:t>
      </w:r>
      <w:r w:rsidR="00B9218D">
        <w:rPr>
          <w:rFonts w:cstheme="minorHAnsi"/>
        </w:rPr>
        <w:t xml:space="preserve"> and followed</w:t>
      </w:r>
      <w:r w:rsidR="00B37FD1">
        <w:rPr>
          <w:rFonts w:cstheme="minorHAnsi"/>
        </w:rPr>
        <w:t xml:space="preserve"> by the</w:t>
      </w:r>
      <w:r w:rsidR="00C62041">
        <w:rPr>
          <w:rFonts w:cstheme="minorHAnsi"/>
        </w:rPr>
        <w:t xml:space="preserve"> Project Manager and the Project team.</w:t>
      </w:r>
    </w:p>
    <w:p w:rsidR="00ED6CF9" w:rsidRPr="00ED6CF9" w:rsidP="00ED6CF9" w14:paraId="38EFA019" w14:textId="77777777">
      <w:pPr>
        <w:pStyle w:val="ListParagraph"/>
        <w:rPr>
          <w:rFonts w:cstheme="minorHAnsi"/>
        </w:rPr>
      </w:pPr>
    </w:p>
    <w:p w:rsidR="007C1BA3" w:rsidRPr="00C87F23" w:rsidP="00804A03" w14:paraId="08346BE1" w14:textId="7488A79E">
      <w:pPr>
        <w:pStyle w:val="ListParagraph"/>
        <w:numPr>
          <w:ilvl w:val="0"/>
          <w:numId w:val="2"/>
        </w:numPr>
        <w:rPr>
          <w:rFonts w:cstheme="minorHAnsi"/>
        </w:rPr>
      </w:pPr>
      <w:r w:rsidRPr="00C87F23">
        <w:rPr>
          <w:rFonts w:cstheme="minorHAnsi"/>
          <w:b/>
          <w:bCs/>
        </w:rPr>
        <w:t>Cultural Awareness</w:t>
      </w:r>
      <w:r w:rsidRPr="00C87F23">
        <w:rPr>
          <w:rFonts w:cstheme="minorHAnsi"/>
        </w:rPr>
        <w:t xml:space="preserve"> – </w:t>
      </w:r>
      <w:r w:rsidRPr="00C87F23" w:rsidR="004F14AF">
        <w:rPr>
          <w:rFonts w:cstheme="minorHAnsi"/>
        </w:rPr>
        <w:t>There is a growing need for all global teams to undergo cultural awareness and sensitivity training</w:t>
      </w:r>
      <w:r w:rsidR="004F14AF">
        <w:rPr>
          <w:rFonts w:cstheme="minorHAnsi"/>
        </w:rPr>
        <w:t xml:space="preserve">. </w:t>
      </w:r>
      <w:r w:rsidRPr="00C87F23" w:rsidR="000E482F">
        <w:rPr>
          <w:rFonts w:cstheme="minorHAnsi"/>
        </w:rPr>
        <w:t xml:space="preserve">A Project Manager must </w:t>
      </w:r>
      <w:r w:rsidR="004F14AF">
        <w:rPr>
          <w:rFonts w:cstheme="minorHAnsi"/>
        </w:rPr>
        <w:t xml:space="preserve">ensure that the team members </w:t>
      </w:r>
      <w:r w:rsidR="00BD1FC2">
        <w:rPr>
          <w:rFonts w:cstheme="minorHAnsi"/>
        </w:rPr>
        <w:t xml:space="preserve">do so and lead the efforts to </w:t>
      </w:r>
      <w:r w:rsidRPr="00C87F23" w:rsidR="000E482F">
        <w:rPr>
          <w:rFonts w:cstheme="minorHAnsi"/>
        </w:rPr>
        <w:t>a</w:t>
      </w:r>
      <w:r w:rsidRPr="00C87F23">
        <w:rPr>
          <w:rFonts w:cstheme="minorHAnsi"/>
        </w:rPr>
        <w:t xml:space="preserve">cknowledge and celebrate </w:t>
      </w:r>
      <w:r w:rsidR="00FA4428">
        <w:rPr>
          <w:rFonts w:cstheme="minorHAnsi"/>
        </w:rPr>
        <w:t>d</w:t>
      </w:r>
      <w:r w:rsidRPr="00C87F23">
        <w:rPr>
          <w:rFonts w:cstheme="minorHAnsi"/>
        </w:rPr>
        <w:t>iversity</w:t>
      </w:r>
      <w:r w:rsidRPr="00C87F23" w:rsidR="000E482F">
        <w:rPr>
          <w:rFonts w:cstheme="minorHAnsi"/>
        </w:rPr>
        <w:t xml:space="preserve"> within the team.</w:t>
      </w:r>
      <w:r w:rsidRPr="00C87F23">
        <w:rPr>
          <w:rFonts w:cstheme="minorHAnsi"/>
        </w:rPr>
        <w:t xml:space="preserve"> </w:t>
      </w:r>
      <w:r w:rsidR="0027299A">
        <w:rPr>
          <w:rFonts w:cstheme="minorHAnsi"/>
        </w:rPr>
        <w:t xml:space="preserve">This also includes understanding the various </w:t>
      </w:r>
      <w:r w:rsidR="009416D9">
        <w:rPr>
          <w:rFonts w:cstheme="minorHAnsi"/>
        </w:rPr>
        <w:t>h</w:t>
      </w:r>
      <w:r w:rsidR="0027299A">
        <w:rPr>
          <w:rFonts w:cstheme="minorHAnsi"/>
        </w:rPr>
        <w:t xml:space="preserve">olidays, customs, and traditions </w:t>
      </w:r>
      <w:r w:rsidRPr="00C87F23" w:rsidR="000E482F">
        <w:rPr>
          <w:rFonts w:cstheme="minorHAnsi"/>
        </w:rPr>
        <w:t xml:space="preserve">worldwide. Ensure your team members </w:t>
      </w:r>
      <w:r w:rsidR="0027299A">
        <w:rPr>
          <w:rFonts w:cstheme="minorHAnsi"/>
        </w:rPr>
        <w:t>know how diversity</w:t>
      </w:r>
      <w:r w:rsidRPr="00C87F23" w:rsidR="0040318C">
        <w:rPr>
          <w:rFonts w:cstheme="minorHAnsi"/>
        </w:rPr>
        <w:t xml:space="preserve"> </w:t>
      </w:r>
      <w:r w:rsidR="0027299A">
        <w:rPr>
          <w:rFonts w:cstheme="minorHAnsi"/>
        </w:rPr>
        <w:t xml:space="preserve">can impact </w:t>
      </w:r>
      <w:r w:rsidR="0076407E">
        <w:rPr>
          <w:rFonts w:cstheme="minorHAnsi"/>
        </w:rPr>
        <w:t>a person’s communication/collaboration style</w:t>
      </w:r>
      <w:r w:rsidR="0027299A">
        <w:rPr>
          <w:rFonts w:cstheme="minorHAnsi"/>
        </w:rPr>
        <w:t>.</w:t>
      </w:r>
      <w:r w:rsidR="0076407E">
        <w:rPr>
          <w:rFonts w:cstheme="minorHAnsi"/>
        </w:rPr>
        <w:t xml:space="preserve"> </w:t>
      </w:r>
      <w:r w:rsidR="006F6B8F">
        <w:rPr>
          <w:rFonts w:cstheme="minorHAnsi"/>
        </w:rPr>
        <w:t xml:space="preserve">Wherever required, ensure that written forms of communication are </w:t>
      </w:r>
      <w:r w:rsidR="0076407E">
        <w:rPr>
          <w:rFonts w:cstheme="minorHAnsi"/>
        </w:rPr>
        <w:t>utilized to provide better clarity and understanding. A Project Manager must also p</w:t>
      </w:r>
      <w:r w:rsidR="00D6220D">
        <w:rPr>
          <w:rFonts w:cstheme="minorHAnsi"/>
        </w:rPr>
        <w:t xml:space="preserve">romote active listening and </w:t>
      </w:r>
      <w:r w:rsidR="006F5933">
        <w:rPr>
          <w:rFonts w:cstheme="minorHAnsi"/>
        </w:rPr>
        <w:t>build an atmosphere of mutual respect and trust</w:t>
      </w:r>
      <w:r w:rsidR="0076407E">
        <w:rPr>
          <w:rFonts w:cstheme="minorHAnsi"/>
        </w:rPr>
        <w:t xml:space="preserve"> within the team. </w:t>
      </w:r>
      <w:r w:rsidR="00302011">
        <w:rPr>
          <w:rFonts w:cstheme="minorHAnsi"/>
        </w:rPr>
        <w:t>Respect and trust help us become more empat</w:t>
      </w:r>
      <w:r w:rsidR="00344D02">
        <w:rPr>
          <w:rFonts w:cstheme="minorHAnsi"/>
        </w:rPr>
        <w:t xml:space="preserve">hetic leaders and </w:t>
      </w:r>
      <w:r w:rsidR="002164FF">
        <w:rPr>
          <w:rFonts w:cstheme="minorHAnsi"/>
        </w:rPr>
        <w:t>help our Project teams feel valued and respected.</w:t>
      </w:r>
    </w:p>
    <w:p w:rsidR="0060347A" w:rsidP="0060347A" w14:paraId="794B5F6B" w14:textId="77777777">
      <w:pPr>
        <w:pStyle w:val="ListParagraph"/>
        <w:rPr>
          <w:rFonts w:cstheme="minorHAnsi"/>
        </w:rPr>
      </w:pPr>
    </w:p>
    <w:p w:rsidR="001D08A9" w:rsidP="00146CED" w14:paraId="7E77DA3D" w14:textId="72F0C0F1">
      <w:pPr>
        <w:pStyle w:val="ListParagraph"/>
        <w:numPr>
          <w:ilvl w:val="0"/>
          <w:numId w:val="2"/>
        </w:numPr>
        <w:rPr>
          <w:rFonts w:cstheme="minorHAnsi"/>
        </w:rPr>
      </w:pPr>
      <w:r>
        <w:rPr>
          <w:rFonts w:cstheme="minorHAnsi"/>
          <w:b/>
          <w:bCs/>
        </w:rPr>
        <w:t>Practice Transparency</w:t>
      </w:r>
      <w:r w:rsidR="00CB3F79">
        <w:rPr>
          <w:rFonts w:cstheme="minorHAnsi"/>
        </w:rPr>
        <w:t xml:space="preserve"> – </w:t>
      </w:r>
      <w:r w:rsidR="0075324B">
        <w:rPr>
          <w:rFonts w:cstheme="minorHAnsi"/>
        </w:rPr>
        <w:t xml:space="preserve">To ensure better collaboration and alignment between remote </w:t>
      </w:r>
      <w:r w:rsidR="0040716F">
        <w:rPr>
          <w:rFonts w:cstheme="minorHAnsi"/>
        </w:rPr>
        <w:t>teams,</w:t>
      </w:r>
      <w:r w:rsidR="0075324B">
        <w:rPr>
          <w:rFonts w:cstheme="minorHAnsi"/>
        </w:rPr>
        <w:t xml:space="preserve"> a Project Manager must </w:t>
      </w:r>
      <w:r w:rsidR="00707D1C">
        <w:rPr>
          <w:rFonts w:cstheme="minorHAnsi"/>
        </w:rPr>
        <w:t xml:space="preserve">communicate </w:t>
      </w:r>
      <w:r w:rsidR="0040716F">
        <w:rPr>
          <w:rFonts w:cstheme="minorHAnsi"/>
        </w:rPr>
        <w:t xml:space="preserve">the </w:t>
      </w:r>
      <w:r w:rsidR="00707D1C">
        <w:rPr>
          <w:rFonts w:cstheme="minorHAnsi"/>
        </w:rPr>
        <w:t>te</w:t>
      </w:r>
      <w:r w:rsidR="00661060">
        <w:rPr>
          <w:rFonts w:cstheme="minorHAnsi"/>
        </w:rPr>
        <w:t>am member</w:t>
      </w:r>
      <w:r w:rsidR="00661060">
        <w:rPr>
          <w:rFonts w:cstheme="minorHAnsi"/>
        </w:rPr>
        <w:t>'s role</w:t>
      </w:r>
      <w:r w:rsidR="0040716F">
        <w:rPr>
          <w:rFonts w:cstheme="minorHAnsi"/>
        </w:rPr>
        <w:t>s</w:t>
      </w:r>
      <w:r w:rsidR="00661060">
        <w:rPr>
          <w:rFonts w:cstheme="minorHAnsi"/>
        </w:rPr>
        <w:t xml:space="preserve"> and responsibilit</w:t>
      </w:r>
      <w:r w:rsidR="0040716F">
        <w:rPr>
          <w:rFonts w:cstheme="minorHAnsi"/>
        </w:rPr>
        <w:t xml:space="preserve">ies for the duration of the Project. </w:t>
      </w:r>
      <w:r w:rsidR="00661060">
        <w:rPr>
          <w:rFonts w:cstheme="minorHAnsi"/>
        </w:rPr>
        <w:t xml:space="preserve">Every deliverable must be accounted for, and </w:t>
      </w:r>
      <w:r w:rsidR="00B37258">
        <w:rPr>
          <w:rFonts w:cstheme="minorHAnsi"/>
        </w:rPr>
        <w:t>a Project RACI should be maintained to ensure individual expectations are crystal clear.</w:t>
      </w:r>
      <w:r w:rsidR="00FA5C1C">
        <w:rPr>
          <w:rFonts w:cstheme="minorHAnsi"/>
        </w:rPr>
        <w:t xml:space="preserve"> </w:t>
      </w:r>
      <w:r w:rsidR="00885EC8">
        <w:rPr>
          <w:rFonts w:cstheme="minorHAnsi"/>
        </w:rPr>
        <w:t xml:space="preserve">This helps the team members plan their engagement throughout the Project lifecycle and ask for support where needed. </w:t>
      </w:r>
      <w:r w:rsidR="00FA5C1C">
        <w:rPr>
          <w:rFonts w:cstheme="minorHAnsi"/>
        </w:rPr>
        <w:t xml:space="preserve">Though our team members may work individually, there should be forums where knowledge can be shared, progress </w:t>
      </w:r>
      <w:r w:rsidR="00903C84">
        <w:rPr>
          <w:rFonts w:cstheme="minorHAnsi"/>
        </w:rPr>
        <w:t>on tasks</w:t>
      </w:r>
      <w:r w:rsidR="0040716F">
        <w:rPr>
          <w:rFonts w:cstheme="minorHAnsi"/>
        </w:rPr>
        <w:t xml:space="preserve"> can be</w:t>
      </w:r>
      <w:r w:rsidR="00903C84">
        <w:rPr>
          <w:rFonts w:cstheme="minorHAnsi"/>
        </w:rPr>
        <w:t xml:space="preserve"> </w:t>
      </w:r>
      <w:r w:rsidR="00FA5C1C">
        <w:rPr>
          <w:rFonts w:cstheme="minorHAnsi"/>
        </w:rPr>
        <w:t xml:space="preserve">reviewed, and </w:t>
      </w:r>
      <w:r w:rsidR="004F0F94">
        <w:rPr>
          <w:rFonts w:cstheme="minorHAnsi"/>
        </w:rPr>
        <w:t>collaborations done.</w:t>
      </w:r>
      <w:r w:rsidR="004F0F94">
        <w:rPr>
          <w:rFonts w:cstheme="minorHAnsi"/>
        </w:rPr>
        <w:t xml:space="preserve"> </w:t>
      </w:r>
      <w:r w:rsidR="00E27262">
        <w:rPr>
          <w:rFonts w:cstheme="minorHAnsi"/>
        </w:rPr>
        <w:t xml:space="preserve">All of this </w:t>
      </w:r>
      <w:r w:rsidR="004F0F94">
        <w:rPr>
          <w:rFonts w:cstheme="minorHAnsi"/>
        </w:rPr>
        <w:t>helps in building a positive team culture.</w:t>
      </w:r>
    </w:p>
    <w:p w:rsidR="00146CED" w:rsidRPr="00146CED" w:rsidP="00146CED" w14:paraId="74DA825F" w14:textId="77777777">
      <w:pPr>
        <w:pStyle w:val="ListParagraph"/>
        <w:rPr>
          <w:rFonts w:cstheme="minorHAnsi"/>
        </w:rPr>
      </w:pPr>
    </w:p>
    <w:p w:rsidR="00146CED" w:rsidRPr="00146CED" w:rsidP="00146CED" w14:paraId="1E6A736B" w14:textId="77777777">
      <w:pPr>
        <w:pStyle w:val="ListParagraph"/>
        <w:rPr>
          <w:rFonts w:cstheme="minorHAnsi"/>
        </w:rPr>
      </w:pPr>
    </w:p>
    <w:p w:rsidR="00BF79A5" w:rsidP="00476555" w14:paraId="7EE58EE0" w14:textId="77BF800A">
      <w:pPr>
        <w:pStyle w:val="ListParagraph"/>
        <w:numPr>
          <w:ilvl w:val="0"/>
          <w:numId w:val="2"/>
        </w:numPr>
        <w:rPr>
          <w:rFonts w:cstheme="minorHAnsi"/>
        </w:rPr>
      </w:pPr>
      <w:r w:rsidRPr="00BF79A5">
        <w:rPr>
          <w:rFonts w:cstheme="minorHAnsi"/>
          <w:b/>
          <w:bCs/>
        </w:rPr>
        <w:t>Celebrate Milestones</w:t>
      </w:r>
      <w:r w:rsidRPr="00BF79A5">
        <w:rPr>
          <w:rFonts w:cstheme="minorHAnsi"/>
        </w:rPr>
        <w:t xml:space="preserve"> </w:t>
      </w:r>
      <w:r w:rsidRPr="00BF79A5" w:rsidR="001D08A9">
        <w:rPr>
          <w:rFonts w:cstheme="minorHAnsi"/>
        </w:rPr>
        <w:t>–</w:t>
      </w:r>
      <w:r w:rsidRPr="00BF79A5">
        <w:rPr>
          <w:rFonts w:cstheme="minorHAnsi"/>
        </w:rPr>
        <w:t xml:space="preserve"> </w:t>
      </w:r>
      <w:r w:rsidRPr="00BF79A5" w:rsidR="001D08A9">
        <w:rPr>
          <w:rFonts w:cstheme="minorHAnsi"/>
        </w:rPr>
        <w:t>Another critical factor in building team cohesion is celebrating significant progress</w:t>
      </w:r>
      <w:r w:rsidRPr="00BF79A5" w:rsidR="002B7272">
        <w:rPr>
          <w:rFonts w:cstheme="minorHAnsi"/>
        </w:rPr>
        <w:t xml:space="preserve"> and thanking the team for a job well done! </w:t>
      </w:r>
      <w:r w:rsidRPr="00BF79A5" w:rsidR="004C1B94">
        <w:rPr>
          <w:rFonts w:cstheme="minorHAnsi"/>
        </w:rPr>
        <w:t>Acknowledging</w:t>
      </w:r>
      <w:r w:rsidRPr="00BF79A5" w:rsidR="002B7272">
        <w:rPr>
          <w:rFonts w:cstheme="minorHAnsi"/>
        </w:rPr>
        <w:t xml:space="preserve"> </w:t>
      </w:r>
      <w:r w:rsidRPr="00BF79A5" w:rsidR="00833D71">
        <w:rPr>
          <w:rFonts w:cstheme="minorHAnsi"/>
        </w:rPr>
        <w:t xml:space="preserve">and celebrating critical </w:t>
      </w:r>
      <w:r w:rsidRPr="00BF79A5" w:rsidR="004C1B94">
        <w:rPr>
          <w:rFonts w:cstheme="minorHAnsi"/>
        </w:rPr>
        <w:t xml:space="preserve">milestones </w:t>
      </w:r>
      <w:r w:rsidRPr="00BF79A5" w:rsidR="00833D71">
        <w:rPr>
          <w:rFonts w:cstheme="minorHAnsi"/>
        </w:rPr>
        <w:t xml:space="preserve">helps </w:t>
      </w:r>
      <w:r w:rsidRPr="00BF79A5" w:rsidR="004C1B94">
        <w:rPr>
          <w:rFonts w:cstheme="minorHAnsi"/>
        </w:rPr>
        <w:t>provide a sense of accomplishment and recognition for the team’s hard work.</w:t>
      </w:r>
      <w:r w:rsidRPr="00BF79A5" w:rsidR="00833D71">
        <w:rPr>
          <w:rFonts w:cstheme="minorHAnsi"/>
        </w:rPr>
        <w:t xml:space="preserve"> It motivate</w:t>
      </w:r>
      <w:r w:rsidRPr="00BF79A5" w:rsidR="006B320A">
        <w:rPr>
          <w:rFonts w:cstheme="minorHAnsi"/>
        </w:rPr>
        <w:t>s</w:t>
      </w:r>
      <w:r w:rsidRPr="00BF79A5" w:rsidR="00833D71">
        <w:rPr>
          <w:rFonts w:cstheme="minorHAnsi"/>
        </w:rPr>
        <w:t xml:space="preserve"> the team to work towards a common goal and helps boost morale. While you may be located remotely, it does not mean that </w:t>
      </w:r>
      <w:r w:rsidRPr="00BF79A5" w:rsidR="006B320A">
        <w:rPr>
          <w:rFonts w:cstheme="minorHAnsi"/>
        </w:rPr>
        <w:t xml:space="preserve">celebrations take a back seat. Organize virtual get-togethers, send </w:t>
      </w:r>
      <w:r w:rsidRPr="00BF79A5" w:rsidR="002200DC">
        <w:rPr>
          <w:rFonts w:cstheme="minorHAnsi"/>
        </w:rPr>
        <w:t>recognition messages to the team members</w:t>
      </w:r>
      <w:r w:rsidRPr="00BF79A5" w:rsidR="00DB7734">
        <w:rPr>
          <w:rFonts w:cstheme="minorHAnsi"/>
        </w:rPr>
        <w:t xml:space="preserve"> </w:t>
      </w:r>
      <w:r w:rsidRPr="00BF79A5" w:rsidR="002200DC">
        <w:rPr>
          <w:rFonts w:cstheme="minorHAnsi"/>
        </w:rPr>
        <w:t xml:space="preserve">and their managers, </w:t>
      </w:r>
      <w:r w:rsidRPr="00BF79A5" w:rsidR="00DF1F3F">
        <w:rPr>
          <w:rFonts w:cstheme="minorHAnsi"/>
        </w:rPr>
        <w:t>send virtual</w:t>
      </w:r>
      <w:r w:rsidR="005853CB">
        <w:rPr>
          <w:rFonts w:cstheme="minorHAnsi"/>
        </w:rPr>
        <w:t xml:space="preserve"> certificates,</w:t>
      </w:r>
      <w:r w:rsidRPr="00BF79A5" w:rsidR="00DF1F3F">
        <w:rPr>
          <w:rFonts w:cstheme="minorHAnsi"/>
        </w:rPr>
        <w:t xml:space="preserve"> and, where required, highlight</w:t>
      </w:r>
      <w:r w:rsidR="005853CB">
        <w:rPr>
          <w:rFonts w:cstheme="minorHAnsi"/>
        </w:rPr>
        <w:t xml:space="preserve"> the team</w:t>
      </w:r>
      <w:r w:rsidRPr="00BF79A5" w:rsidR="00DF1F3F">
        <w:rPr>
          <w:rFonts w:cstheme="minorHAnsi"/>
        </w:rPr>
        <w:t xml:space="preserve"> in Organization level meetings</w:t>
      </w:r>
      <w:r w:rsidRPr="00BF79A5" w:rsidR="00DB7734">
        <w:rPr>
          <w:rFonts w:cstheme="minorHAnsi"/>
        </w:rPr>
        <w:t>/emails</w:t>
      </w:r>
      <w:r w:rsidRPr="00BF79A5" w:rsidR="00E61EAC">
        <w:rPr>
          <w:rFonts w:cstheme="minorHAnsi"/>
        </w:rPr>
        <w:t>.</w:t>
      </w:r>
      <w:r w:rsidRPr="00BF79A5" w:rsidR="00E50D85">
        <w:rPr>
          <w:rFonts w:cstheme="minorHAnsi"/>
        </w:rPr>
        <w:t xml:space="preserve"> This helps the </w:t>
      </w:r>
      <w:r w:rsidR="00804D08">
        <w:rPr>
          <w:rFonts w:cstheme="minorHAnsi"/>
        </w:rPr>
        <w:t xml:space="preserve">Project </w:t>
      </w:r>
      <w:r w:rsidRPr="00BF79A5" w:rsidR="00E50D85">
        <w:rPr>
          <w:rFonts w:cstheme="minorHAnsi"/>
        </w:rPr>
        <w:t xml:space="preserve">team understand the value of their contribution and </w:t>
      </w:r>
      <w:r w:rsidRPr="00BF79A5" w:rsidR="002B36E3">
        <w:rPr>
          <w:rFonts w:cstheme="minorHAnsi"/>
        </w:rPr>
        <w:t>builds a sense of unity.</w:t>
      </w:r>
      <w:r w:rsidRPr="00BF79A5" w:rsidR="00E61EAC">
        <w:rPr>
          <w:rFonts w:cstheme="minorHAnsi"/>
        </w:rPr>
        <w:t xml:space="preserve"> </w:t>
      </w:r>
      <w:r w:rsidRPr="00BF79A5" w:rsidR="00DF1F3F">
        <w:rPr>
          <w:rFonts w:cstheme="minorHAnsi"/>
        </w:rPr>
        <w:t xml:space="preserve"> </w:t>
      </w:r>
    </w:p>
    <w:p w:rsidR="00BF79A5" w:rsidP="00BF79A5" w14:paraId="711492B8" w14:textId="77777777">
      <w:pPr>
        <w:pStyle w:val="ListParagraph"/>
        <w:rPr>
          <w:rFonts w:cstheme="minorHAnsi"/>
        </w:rPr>
      </w:pPr>
    </w:p>
    <w:p w:rsidR="00BF79A5" w:rsidP="00BF79A5" w14:paraId="6F5ED046" w14:textId="77777777">
      <w:pPr>
        <w:pStyle w:val="ListParagraph"/>
        <w:rPr>
          <w:rFonts w:cstheme="minorHAnsi"/>
        </w:rPr>
      </w:pPr>
    </w:p>
    <w:p w:rsidR="00476555" w:rsidRPr="00BF79A5" w:rsidP="00BF79A5" w14:paraId="627B43E9" w14:textId="588104C6">
      <w:pPr>
        <w:pStyle w:val="ListParagraph"/>
        <w:rPr>
          <w:rFonts w:cstheme="minorHAnsi"/>
        </w:rPr>
      </w:pPr>
      <w:r>
        <w:rPr>
          <w:rFonts w:cstheme="minorHAnsi"/>
        </w:rPr>
        <w:t>T</w:t>
      </w:r>
      <w:r w:rsidRPr="00BF79A5" w:rsidR="002B36E3">
        <w:rPr>
          <w:rFonts w:cstheme="minorHAnsi"/>
        </w:rPr>
        <w:t>o summarise</w:t>
      </w:r>
      <w:r w:rsidRPr="00BF79A5" w:rsidR="00E85DAE">
        <w:rPr>
          <w:rFonts w:cstheme="minorHAnsi"/>
        </w:rPr>
        <w:t>, working with remote teams is a</w:t>
      </w:r>
      <w:r w:rsidRPr="00BF79A5" w:rsidR="002B36E3">
        <w:rPr>
          <w:rFonts w:cstheme="minorHAnsi"/>
        </w:rPr>
        <w:t>n opportunity and a challenge</w:t>
      </w:r>
      <w:r w:rsidRPr="00BF79A5" w:rsidR="006228F4">
        <w:rPr>
          <w:rFonts w:cstheme="minorHAnsi"/>
        </w:rPr>
        <w:t>.</w:t>
      </w:r>
      <w:r w:rsidR="006F152B">
        <w:rPr>
          <w:rFonts w:cstheme="minorHAnsi"/>
        </w:rPr>
        <w:t xml:space="preserve"> A Project Manager can </w:t>
      </w:r>
      <w:r w:rsidR="00242A97">
        <w:rPr>
          <w:rFonts w:cstheme="minorHAnsi"/>
        </w:rPr>
        <w:t>spearhead the Organization’s attempts to make remote working more effective and efficient.</w:t>
      </w:r>
      <w:r w:rsidRPr="00BF79A5" w:rsidR="006228F4">
        <w:rPr>
          <w:rFonts w:cstheme="minorHAnsi"/>
        </w:rPr>
        <w:t xml:space="preserve"> By considering </w:t>
      </w:r>
      <w:r w:rsidRPr="00BF79A5" w:rsidR="006228F4">
        <w:rPr>
          <w:rFonts w:cstheme="minorHAnsi"/>
        </w:rPr>
        <w:t>the above</w:t>
      </w:r>
      <w:r w:rsidR="0099055C">
        <w:rPr>
          <w:rFonts w:cstheme="minorHAnsi"/>
        </w:rPr>
        <w:t xml:space="preserve"> tips </w:t>
      </w:r>
      <w:r w:rsidRPr="00BF79A5" w:rsidR="006228F4">
        <w:rPr>
          <w:rFonts w:cstheme="minorHAnsi"/>
        </w:rPr>
        <w:t xml:space="preserve">and </w:t>
      </w:r>
      <w:r w:rsidRPr="00BF79A5" w:rsidR="00A00B00">
        <w:rPr>
          <w:rFonts w:cstheme="minorHAnsi"/>
        </w:rPr>
        <w:t xml:space="preserve">adding in </w:t>
      </w:r>
      <w:r w:rsidRPr="00BF79A5" w:rsidR="006228F4">
        <w:rPr>
          <w:rFonts w:cstheme="minorHAnsi"/>
        </w:rPr>
        <w:t xml:space="preserve">some </w:t>
      </w:r>
      <w:r w:rsidRPr="00BF79A5" w:rsidR="00B31592">
        <w:rPr>
          <w:rFonts w:cstheme="minorHAnsi"/>
        </w:rPr>
        <w:t>creativity</w:t>
      </w:r>
      <w:r w:rsidRPr="00BF79A5" w:rsidR="001A7E1D">
        <w:rPr>
          <w:rFonts w:cstheme="minorHAnsi"/>
        </w:rPr>
        <w:t xml:space="preserve">, – Project Managers like you can make the most of </w:t>
      </w:r>
      <w:r w:rsidRPr="00BF79A5">
        <w:rPr>
          <w:rFonts w:cstheme="minorHAnsi"/>
        </w:rPr>
        <w:t xml:space="preserve">this collaboration and </w:t>
      </w:r>
      <w:r w:rsidR="005D2CB4">
        <w:rPr>
          <w:rFonts w:cstheme="minorHAnsi"/>
        </w:rPr>
        <w:t>ensure your Project is successful!</w:t>
      </w:r>
    </w:p>
    <w:p w:rsidR="00587DA1" w:rsidP="00E1630F" w14:paraId="36AFE4AD" w14:textId="77777777">
      <w:pPr>
        <w:rPr>
          <w:rFonts w:cstheme="minorHAnsi"/>
        </w:rPr>
      </w:pPr>
    </w:p>
    <w:p w:rsidR="00AD2A4F" w:rsidP="00E1630F" w14:paraId="72CCCA8E" w14:textId="00E6F0C8">
      <w:pPr>
        <w:rPr>
          <w:rFonts w:cstheme="minorHAnsi"/>
        </w:rPr>
      </w:pPr>
      <w:r>
        <w:rPr>
          <w:rFonts w:cstheme="minorHAnsi"/>
        </w:rPr>
        <w:t xml:space="preserve"> </w:t>
      </w:r>
    </w:p>
    <w:p w:rsidR="00415BEA" w14:paraId="40FA6C54" w14:textId="77777777"/>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30F" w14:paraId="17A34E67" w14:textId="0B781CAF">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0b04493088a6449bd79b6473" descr="{&quot;HashCode&quot;:144210095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031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630F" w:rsidRPr="00E1630F" w:rsidP="00E1630F" w14:textId="1324F092">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0b04493088a6449bd79b6473" o:spid="_x0000_s2049" type="#_x0000_t202" alt="{&quot;HashCode&quot;:1442100953,&quot;Height&quot;:841.0,&quot;Width&quot;:595.0,&quot;Placement&quot;:&quot;Header&quot;,&quot;Index&quot;:&quot;Primary&quot;,&quot;Section&quot;:1,&quot;Top&quot;:0.0,&quot;Left&quot;:0.0}" style="width:595.3pt;height:21.5pt;margin-top:15pt;margin-left:0;mso-position-horizontal-relative:page;mso-position-vertical-relative:page;mso-wrap-distance-bottom:0;mso-wrap-distance-left:9pt;mso-wrap-distance-right:9pt;mso-wrap-distance-top:0;position:absolute;v-text-anchor:top;z-index:251658240" o:allowincell="f" filled="f" fillcolor="this" stroked="f" strokeweight="0.5pt">
              <v:textbox inset="20pt,0,,0">
                <w:txbxContent>
                  <w:p w:rsidR="00E1630F" w:rsidRPr="00E1630F" w:rsidP="00E1630F" w14:paraId="2C90578A" w14:textId="1324F092">
                    <w:pPr>
                      <w:spacing w:after="0"/>
                      <w:rPr>
                        <w:rFonts w:ascii="Calibri" w:hAnsi="Calibri" w:cs="Calibri"/>
                        <w:color w:val="000000"/>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DC16EB"/>
    <w:multiLevelType w:val="hybridMultilevel"/>
    <w:tmpl w:val="8758B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384A13"/>
    <w:multiLevelType w:val="hybridMultilevel"/>
    <w:tmpl w:val="F6220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8258265">
    <w:abstractNumId w:val="0"/>
  </w:num>
  <w:num w:numId="2" w16cid:durableId="1738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0F"/>
    <w:rsid w:val="000117D3"/>
    <w:rsid w:val="000365F8"/>
    <w:rsid w:val="00060C7C"/>
    <w:rsid w:val="00062384"/>
    <w:rsid w:val="0008471C"/>
    <w:rsid w:val="00090DFB"/>
    <w:rsid w:val="00094D34"/>
    <w:rsid w:val="000D6DE3"/>
    <w:rsid w:val="000E482F"/>
    <w:rsid w:val="000E772E"/>
    <w:rsid w:val="00102EEF"/>
    <w:rsid w:val="001374AD"/>
    <w:rsid w:val="00146CED"/>
    <w:rsid w:val="001811B0"/>
    <w:rsid w:val="001A7E1D"/>
    <w:rsid w:val="001B7842"/>
    <w:rsid w:val="001D012E"/>
    <w:rsid w:val="001D08A9"/>
    <w:rsid w:val="002164FF"/>
    <w:rsid w:val="002200DC"/>
    <w:rsid w:val="00242A97"/>
    <w:rsid w:val="002564E8"/>
    <w:rsid w:val="0027299A"/>
    <w:rsid w:val="00287047"/>
    <w:rsid w:val="0029670F"/>
    <w:rsid w:val="002B36E3"/>
    <w:rsid w:val="002B7272"/>
    <w:rsid w:val="002D5467"/>
    <w:rsid w:val="002F69C2"/>
    <w:rsid w:val="00302011"/>
    <w:rsid w:val="003252F3"/>
    <w:rsid w:val="00330E73"/>
    <w:rsid w:val="00343ECD"/>
    <w:rsid w:val="00344D02"/>
    <w:rsid w:val="0034503A"/>
    <w:rsid w:val="0034650C"/>
    <w:rsid w:val="003528CE"/>
    <w:rsid w:val="0036654C"/>
    <w:rsid w:val="00384F3A"/>
    <w:rsid w:val="0039321A"/>
    <w:rsid w:val="003D64E9"/>
    <w:rsid w:val="0040318C"/>
    <w:rsid w:val="0040716F"/>
    <w:rsid w:val="0041069B"/>
    <w:rsid w:val="00415BEA"/>
    <w:rsid w:val="00431E05"/>
    <w:rsid w:val="00471930"/>
    <w:rsid w:val="0047382D"/>
    <w:rsid w:val="00476555"/>
    <w:rsid w:val="00486EAA"/>
    <w:rsid w:val="00496631"/>
    <w:rsid w:val="004A10AA"/>
    <w:rsid w:val="004A78E2"/>
    <w:rsid w:val="004C1B94"/>
    <w:rsid w:val="004D7BC8"/>
    <w:rsid w:val="004F0F94"/>
    <w:rsid w:val="004F14AF"/>
    <w:rsid w:val="00501850"/>
    <w:rsid w:val="00522E22"/>
    <w:rsid w:val="00542D24"/>
    <w:rsid w:val="005853CB"/>
    <w:rsid w:val="00587DA1"/>
    <w:rsid w:val="005A1A47"/>
    <w:rsid w:val="005A1D89"/>
    <w:rsid w:val="005A1E2D"/>
    <w:rsid w:val="005A516F"/>
    <w:rsid w:val="005B0549"/>
    <w:rsid w:val="005D0781"/>
    <w:rsid w:val="005D2CB4"/>
    <w:rsid w:val="005D5567"/>
    <w:rsid w:val="0060347A"/>
    <w:rsid w:val="006228F4"/>
    <w:rsid w:val="006327F5"/>
    <w:rsid w:val="00661060"/>
    <w:rsid w:val="0066566E"/>
    <w:rsid w:val="00681E17"/>
    <w:rsid w:val="00682DC5"/>
    <w:rsid w:val="0068424E"/>
    <w:rsid w:val="006B320A"/>
    <w:rsid w:val="006B5666"/>
    <w:rsid w:val="006B6EE8"/>
    <w:rsid w:val="006C293A"/>
    <w:rsid w:val="006C3090"/>
    <w:rsid w:val="006C671C"/>
    <w:rsid w:val="006F152B"/>
    <w:rsid w:val="006F5933"/>
    <w:rsid w:val="006F6B8F"/>
    <w:rsid w:val="00707D1C"/>
    <w:rsid w:val="00717869"/>
    <w:rsid w:val="007366CA"/>
    <w:rsid w:val="007442FB"/>
    <w:rsid w:val="0075324B"/>
    <w:rsid w:val="0076406A"/>
    <w:rsid w:val="0076407E"/>
    <w:rsid w:val="00782157"/>
    <w:rsid w:val="007A292D"/>
    <w:rsid w:val="007A5B7E"/>
    <w:rsid w:val="007B1EA9"/>
    <w:rsid w:val="007B6D40"/>
    <w:rsid w:val="007C1477"/>
    <w:rsid w:val="007C1BA3"/>
    <w:rsid w:val="007E7CF9"/>
    <w:rsid w:val="00804A03"/>
    <w:rsid w:val="00804D08"/>
    <w:rsid w:val="00833D71"/>
    <w:rsid w:val="00860D18"/>
    <w:rsid w:val="00865581"/>
    <w:rsid w:val="00885EC8"/>
    <w:rsid w:val="008A38B6"/>
    <w:rsid w:val="008B1035"/>
    <w:rsid w:val="008C4744"/>
    <w:rsid w:val="008D610E"/>
    <w:rsid w:val="00903C84"/>
    <w:rsid w:val="00913895"/>
    <w:rsid w:val="009169A1"/>
    <w:rsid w:val="0092045C"/>
    <w:rsid w:val="00920682"/>
    <w:rsid w:val="00933483"/>
    <w:rsid w:val="00934901"/>
    <w:rsid w:val="009416D9"/>
    <w:rsid w:val="0095310A"/>
    <w:rsid w:val="0099055C"/>
    <w:rsid w:val="009B640D"/>
    <w:rsid w:val="009D22DA"/>
    <w:rsid w:val="009E46A4"/>
    <w:rsid w:val="00A00B00"/>
    <w:rsid w:val="00A07DBF"/>
    <w:rsid w:val="00A202D4"/>
    <w:rsid w:val="00A21CBD"/>
    <w:rsid w:val="00A30FFE"/>
    <w:rsid w:val="00A35612"/>
    <w:rsid w:val="00AC5B79"/>
    <w:rsid w:val="00AD0E40"/>
    <w:rsid w:val="00AD2A4F"/>
    <w:rsid w:val="00AE61A0"/>
    <w:rsid w:val="00B01415"/>
    <w:rsid w:val="00B05204"/>
    <w:rsid w:val="00B31592"/>
    <w:rsid w:val="00B37258"/>
    <w:rsid w:val="00B37FD1"/>
    <w:rsid w:val="00B9218D"/>
    <w:rsid w:val="00BA03B4"/>
    <w:rsid w:val="00BD1FC2"/>
    <w:rsid w:val="00BD3D99"/>
    <w:rsid w:val="00BE117C"/>
    <w:rsid w:val="00BF79A5"/>
    <w:rsid w:val="00C30590"/>
    <w:rsid w:val="00C57B74"/>
    <w:rsid w:val="00C60F6D"/>
    <w:rsid w:val="00C62041"/>
    <w:rsid w:val="00C65F29"/>
    <w:rsid w:val="00C87F23"/>
    <w:rsid w:val="00C935FD"/>
    <w:rsid w:val="00C97354"/>
    <w:rsid w:val="00CB3F79"/>
    <w:rsid w:val="00CB6C0C"/>
    <w:rsid w:val="00CD5C9D"/>
    <w:rsid w:val="00CE27B8"/>
    <w:rsid w:val="00D50C6E"/>
    <w:rsid w:val="00D53384"/>
    <w:rsid w:val="00D6220D"/>
    <w:rsid w:val="00D80B8D"/>
    <w:rsid w:val="00DB51F7"/>
    <w:rsid w:val="00DB7734"/>
    <w:rsid w:val="00DE7296"/>
    <w:rsid w:val="00DF1F3F"/>
    <w:rsid w:val="00E017A0"/>
    <w:rsid w:val="00E07FA4"/>
    <w:rsid w:val="00E1630F"/>
    <w:rsid w:val="00E27262"/>
    <w:rsid w:val="00E42692"/>
    <w:rsid w:val="00E50D85"/>
    <w:rsid w:val="00E61EAC"/>
    <w:rsid w:val="00E6518D"/>
    <w:rsid w:val="00E76E32"/>
    <w:rsid w:val="00E85DAE"/>
    <w:rsid w:val="00E95E34"/>
    <w:rsid w:val="00EC1386"/>
    <w:rsid w:val="00ED6CF9"/>
    <w:rsid w:val="00EE6301"/>
    <w:rsid w:val="00F05EF2"/>
    <w:rsid w:val="00F404CD"/>
    <w:rsid w:val="00F4446B"/>
    <w:rsid w:val="00F57E5D"/>
    <w:rsid w:val="00F821E1"/>
    <w:rsid w:val="00F83789"/>
    <w:rsid w:val="00FA4428"/>
    <w:rsid w:val="00FA5C1C"/>
    <w:rsid w:val="00FC744D"/>
    <w:rsid w:val="00FC7F25"/>
    <w:rsid w:val="00FD4626"/>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4:docId w14:val="31257555"/>
  <w15:chartTrackingRefBased/>
  <w15:docId w15:val="{0D06B6FE-B81F-4C25-92C3-539E05DD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30F"/>
    <w:pPr>
      <w:ind w:left="720"/>
      <w:contextualSpacing/>
    </w:pPr>
  </w:style>
  <w:style w:type="paragraph" w:styleId="Header">
    <w:name w:val="header"/>
    <w:basedOn w:val="Normal"/>
    <w:link w:val="HeaderChar"/>
    <w:uiPriority w:val="99"/>
    <w:unhideWhenUsed/>
    <w:rsid w:val="00E16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30F"/>
  </w:style>
  <w:style w:type="paragraph" w:styleId="Footer">
    <w:name w:val="footer"/>
    <w:basedOn w:val="Normal"/>
    <w:link w:val="FooterChar"/>
    <w:uiPriority w:val="99"/>
    <w:unhideWhenUsed/>
    <w:rsid w:val="00E16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Ritika Pandey</dc:creator>
  <cp:lastModifiedBy>Ritika Pandey</cp:lastModifiedBy>
  <cp:revision>188</cp:revision>
  <dcterms:created xsi:type="dcterms:W3CDTF">2023-03-19T11:48:00Z</dcterms:created>
  <dcterms:modified xsi:type="dcterms:W3CDTF">2023-06-05T05:03:00Z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ActionId">
    <vt:lpwstr>94628104-9f20-4ce0-bec0-9e41b77687fb</vt:lpwstr>
  </property>
  <property fmtid="{D5CDD505-2E9C-101B-9397-08002B2CF9AE}" pid="3" name="MSIP_Label_00f7727a-510c-40ce-a418-7fdfc8e6513f_ContentBits">
    <vt:lpwstr>1</vt:lpwstr>
  </property>
  <property fmtid="{D5CDD505-2E9C-101B-9397-08002B2CF9AE}" pid="4" name="MSIP_Label_00f7727a-510c-40ce-a418-7fdfc8e6513f_Enabled">
    <vt:lpwstr>true</vt:lpwstr>
  </property>
  <property fmtid="{D5CDD505-2E9C-101B-9397-08002B2CF9AE}" pid="5" name="MSIP_Label_00f7727a-510c-40ce-a418-7fdfc8e6513f_Method">
    <vt:lpwstr>Standard</vt:lpwstr>
  </property>
  <property fmtid="{D5CDD505-2E9C-101B-9397-08002B2CF9AE}" pid="6" name="MSIP_Label_00f7727a-510c-40ce-a418-7fdfc8e6513f_Name">
    <vt:lpwstr>Classified (without encryption)</vt:lpwstr>
  </property>
  <property fmtid="{D5CDD505-2E9C-101B-9397-08002B2CF9AE}" pid="7" name="MSIP_Label_00f7727a-510c-40ce-a418-7fdfc8e6513f_SetDate">
    <vt:lpwstr>2023-03-19T11:48:21Z</vt:lpwstr>
  </property>
  <property fmtid="{D5CDD505-2E9C-101B-9397-08002B2CF9AE}" pid="8" name="MSIP_Label_00f7727a-510c-40ce-a418-7fdfc8e6513f_SiteId">
    <vt:lpwstr>75b2f54b-feff-400d-8e0b-67102edb9a23</vt:lpwstr>
  </property>
</Properties>
</file>